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CF" w:rsidRPr="00464A2B" w:rsidRDefault="00004C0F" w:rsidP="0031156F">
      <w:pPr>
        <w:pBdr>
          <w:bottom w:val="single" w:sz="12" w:space="1" w:color="auto"/>
        </w:pBdr>
        <w:spacing w:line="240" w:lineRule="atLeas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4444CF" w:rsidRPr="00464A2B">
        <w:rPr>
          <w:b/>
          <w:bCs/>
          <w:sz w:val="28"/>
          <w:szCs w:val="28"/>
        </w:rPr>
        <w:t xml:space="preserve"> О С Т А Н О В Л Е Н И Е</w:t>
      </w:r>
    </w:p>
    <w:p w:rsidR="004444CF" w:rsidRPr="00464A2B" w:rsidRDefault="004444CF" w:rsidP="0031156F">
      <w:pPr>
        <w:pBdr>
          <w:bottom w:val="single" w:sz="12" w:space="1" w:color="auto"/>
        </w:pBdr>
        <w:spacing w:line="240" w:lineRule="atLeast"/>
        <w:jc w:val="center"/>
        <w:rPr>
          <w:b/>
          <w:bCs/>
          <w:sz w:val="28"/>
          <w:szCs w:val="28"/>
        </w:rPr>
      </w:pPr>
    </w:p>
    <w:p w:rsidR="004444CF" w:rsidRPr="00004C0F" w:rsidRDefault="004444CF" w:rsidP="0031156F">
      <w:pPr>
        <w:pBdr>
          <w:bottom w:val="single" w:sz="12" w:space="1" w:color="auto"/>
        </w:pBdr>
        <w:spacing w:line="240" w:lineRule="atLeast"/>
        <w:jc w:val="center"/>
        <w:rPr>
          <w:b/>
          <w:bCs/>
          <w:sz w:val="28"/>
          <w:szCs w:val="28"/>
        </w:rPr>
      </w:pPr>
      <w:r w:rsidRPr="00004C0F">
        <w:rPr>
          <w:b/>
          <w:bCs/>
          <w:sz w:val="28"/>
          <w:szCs w:val="28"/>
        </w:rPr>
        <w:t>АДМИНИСТРАЦИИ</w:t>
      </w:r>
      <w:r w:rsidR="00004C0F" w:rsidRPr="00004C0F">
        <w:rPr>
          <w:b/>
          <w:bCs/>
          <w:sz w:val="32"/>
          <w:szCs w:val="32"/>
        </w:rPr>
        <w:t>С</w:t>
      </w:r>
      <w:r w:rsidR="00004C0F">
        <w:rPr>
          <w:b/>
          <w:bCs/>
          <w:sz w:val="32"/>
          <w:szCs w:val="32"/>
        </w:rPr>
        <w:t>ТУДЕНОВСКОГО</w:t>
      </w:r>
      <w:r w:rsidRPr="00004C0F">
        <w:rPr>
          <w:b/>
          <w:bCs/>
          <w:sz w:val="28"/>
          <w:szCs w:val="28"/>
        </w:rPr>
        <w:t>СЕЛЬСОВЕТА</w:t>
      </w:r>
    </w:p>
    <w:p w:rsidR="004444CF" w:rsidRPr="00464A2B" w:rsidRDefault="004444CF" w:rsidP="0031156F">
      <w:pPr>
        <w:pBdr>
          <w:bottom w:val="single" w:sz="12" w:space="1" w:color="auto"/>
        </w:pBd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ИЛЕКСКОГО РАЙОНА </w:t>
      </w:r>
    </w:p>
    <w:p w:rsidR="004444CF" w:rsidRPr="00464A2B" w:rsidRDefault="004444CF" w:rsidP="0031156F">
      <w:pPr>
        <w:pBdr>
          <w:bottom w:val="single" w:sz="12" w:space="1" w:color="auto"/>
        </w:pBdr>
        <w:spacing w:line="240" w:lineRule="atLeast"/>
        <w:jc w:val="center"/>
        <w:rPr>
          <w:b/>
          <w:bCs/>
          <w:sz w:val="28"/>
          <w:szCs w:val="28"/>
        </w:rPr>
      </w:pPr>
      <w:r w:rsidRPr="00464A2B">
        <w:rPr>
          <w:b/>
          <w:bCs/>
        </w:rPr>
        <w:t>ОРЕНБУРГСКОЙ ОБЛАСТИ</w:t>
      </w:r>
    </w:p>
    <w:p w:rsidR="004444CF" w:rsidRPr="00464A2B" w:rsidRDefault="004444CF" w:rsidP="0031156F">
      <w:pPr>
        <w:jc w:val="center"/>
      </w:pPr>
    </w:p>
    <w:p w:rsidR="004444CF" w:rsidRPr="00464A2B" w:rsidRDefault="00004C0F" w:rsidP="0031156F">
      <w:pPr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25.01.201</w:t>
      </w:r>
      <w:r w:rsidR="00156CE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  <w:r w:rsidR="004444CF" w:rsidRPr="00464A2B">
        <w:rPr>
          <w:b/>
          <w:bCs/>
          <w:sz w:val="28"/>
          <w:szCs w:val="28"/>
        </w:rPr>
        <w:tab/>
      </w:r>
      <w:r w:rsidR="004444CF" w:rsidRPr="00464A2B">
        <w:rPr>
          <w:b/>
          <w:bCs/>
          <w:sz w:val="28"/>
          <w:szCs w:val="28"/>
        </w:rPr>
        <w:tab/>
      </w:r>
      <w:r w:rsidR="004444CF" w:rsidRPr="00464A2B">
        <w:rPr>
          <w:b/>
          <w:bCs/>
          <w:sz w:val="28"/>
          <w:szCs w:val="28"/>
        </w:rPr>
        <w:tab/>
      </w:r>
      <w:r w:rsidR="00156CE5">
        <w:rPr>
          <w:b/>
          <w:bCs/>
          <w:sz w:val="28"/>
          <w:szCs w:val="28"/>
        </w:rPr>
        <w:t>с</w:t>
      </w:r>
      <w:proofErr w:type="gramStart"/>
      <w:r w:rsidR="00156CE5">
        <w:rPr>
          <w:b/>
          <w:bCs/>
          <w:sz w:val="28"/>
          <w:szCs w:val="28"/>
        </w:rPr>
        <w:t>.С</w:t>
      </w:r>
      <w:proofErr w:type="gramEnd"/>
      <w:r w:rsidR="00156CE5">
        <w:rPr>
          <w:b/>
          <w:bCs/>
          <w:sz w:val="28"/>
          <w:szCs w:val="28"/>
        </w:rPr>
        <w:t>туденое</w:t>
      </w:r>
      <w:r w:rsidR="004444CF" w:rsidRPr="00464A2B">
        <w:rPr>
          <w:b/>
          <w:bCs/>
          <w:sz w:val="28"/>
          <w:szCs w:val="28"/>
        </w:rPr>
        <w:tab/>
        <w:t xml:space="preserve">                                    № </w:t>
      </w:r>
      <w:r>
        <w:rPr>
          <w:b/>
          <w:bCs/>
          <w:sz w:val="28"/>
          <w:szCs w:val="28"/>
        </w:rPr>
        <w:t xml:space="preserve"> 16-п</w:t>
      </w:r>
    </w:p>
    <w:p w:rsidR="004444CF" w:rsidRPr="00464A2B" w:rsidRDefault="004444CF" w:rsidP="0031156F">
      <w:pPr>
        <w:pStyle w:val="a3"/>
        <w:jc w:val="center"/>
        <w:rPr>
          <w:sz w:val="28"/>
          <w:szCs w:val="28"/>
        </w:rPr>
      </w:pPr>
    </w:p>
    <w:p w:rsidR="004444CF" w:rsidRPr="00464A2B" w:rsidRDefault="004444CF" w:rsidP="0031156F">
      <w:pPr>
        <w:jc w:val="center"/>
        <w:rPr>
          <w:sz w:val="28"/>
          <w:szCs w:val="28"/>
        </w:rPr>
      </w:pPr>
      <w:r w:rsidRPr="00464A2B">
        <w:rPr>
          <w:sz w:val="28"/>
          <w:szCs w:val="28"/>
        </w:rPr>
        <w:t xml:space="preserve">Об утверждении порядка подачи в комиссию материалов, являющихся основанием для проведения заседания комиссии по соблюдению требований к служебному поведению муниципальных служащих администрации </w:t>
      </w:r>
      <w:r w:rsidR="00004C0F">
        <w:rPr>
          <w:sz w:val="28"/>
          <w:szCs w:val="28"/>
        </w:rPr>
        <w:t>Студеновского</w:t>
      </w:r>
      <w:r>
        <w:rPr>
          <w:sz w:val="28"/>
          <w:szCs w:val="28"/>
        </w:rPr>
        <w:t xml:space="preserve"> сельсовета </w:t>
      </w:r>
      <w:r w:rsidRPr="00464A2B">
        <w:rPr>
          <w:sz w:val="28"/>
          <w:szCs w:val="28"/>
        </w:rPr>
        <w:t xml:space="preserve">Илекского района </w:t>
      </w:r>
      <w:r>
        <w:rPr>
          <w:sz w:val="28"/>
          <w:szCs w:val="28"/>
        </w:rPr>
        <w:t xml:space="preserve">Оренбургской области </w:t>
      </w:r>
      <w:r w:rsidRPr="00464A2B">
        <w:rPr>
          <w:sz w:val="28"/>
          <w:szCs w:val="28"/>
        </w:rPr>
        <w:t xml:space="preserve">и урегулированию конфликта интересов  </w:t>
      </w:r>
    </w:p>
    <w:p w:rsidR="004444CF" w:rsidRPr="00464A2B" w:rsidRDefault="004444CF" w:rsidP="0031156F">
      <w:pPr>
        <w:jc w:val="both"/>
        <w:rPr>
          <w:sz w:val="28"/>
          <w:szCs w:val="28"/>
        </w:rPr>
      </w:pPr>
    </w:p>
    <w:p w:rsidR="004444CF" w:rsidRPr="00464A2B" w:rsidRDefault="004444CF" w:rsidP="0031156F">
      <w:pPr>
        <w:jc w:val="both"/>
        <w:rPr>
          <w:sz w:val="28"/>
          <w:szCs w:val="28"/>
        </w:rPr>
      </w:pPr>
    </w:p>
    <w:p w:rsidR="004444CF" w:rsidRPr="00852406" w:rsidRDefault="004444CF" w:rsidP="0085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ab/>
      </w:r>
      <w:r w:rsidRPr="00852406">
        <w:rPr>
          <w:sz w:val="28"/>
          <w:szCs w:val="28"/>
        </w:rPr>
        <w:t xml:space="preserve">В соответствии с Федеральным </w:t>
      </w:r>
      <w:hyperlink r:id="rId6" w:history="1">
        <w:r w:rsidRPr="00852406">
          <w:rPr>
            <w:sz w:val="28"/>
            <w:szCs w:val="28"/>
          </w:rPr>
          <w:t>законом</w:t>
        </w:r>
      </w:hyperlink>
      <w:r w:rsidRPr="00852406">
        <w:rPr>
          <w:sz w:val="28"/>
          <w:szCs w:val="28"/>
        </w:rPr>
        <w:t xml:space="preserve"> от 25 декабря 2008 г. N 273-ФЗ "О противодействии коррупции", </w:t>
      </w:r>
      <w:hyperlink r:id="rId7" w:history="1">
        <w:r w:rsidRPr="00852406">
          <w:rPr>
            <w:sz w:val="28"/>
            <w:szCs w:val="28"/>
          </w:rPr>
          <w:t>Указом</w:t>
        </w:r>
      </w:hyperlink>
      <w:r w:rsidRPr="00852406">
        <w:rPr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интересов":</w:t>
      </w:r>
    </w:p>
    <w:p w:rsidR="004444CF" w:rsidRPr="00464A2B" w:rsidRDefault="004444CF" w:rsidP="0031156F">
      <w:pPr>
        <w:jc w:val="both"/>
        <w:rPr>
          <w:sz w:val="28"/>
          <w:szCs w:val="28"/>
        </w:rPr>
      </w:pPr>
      <w:r w:rsidRPr="00464A2B">
        <w:rPr>
          <w:sz w:val="28"/>
          <w:szCs w:val="28"/>
        </w:rPr>
        <w:tab/>
        <w:t xml:space="preserve">1. Утвердить порядок подачи в комиссию материалов, являющихся основанием для проведения заседания комиссии по соблюдению требований к служебному поведению муниципальных служащих администрации </w:t>
      </w:r>
      <w:r w:rsidR="00004C0F">
        <w:rPr>
          <w:sz w:val="28"/>
          <w:szCs w:val="28"/>
        </w:rPr>
        <w:t>Студеновского</w:t>
      </w:r>
      <w:r w:rsidR="00E80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464A2B">
        <w:rPr>
          <w:sz w:val="28"/>
          <w:szCs w:val="28"/>
        </w:rPr>
        <w:t>Илекского района</w:t>
      </w:r>
      <w:r>
        <w:rPr>
          <w:sz w:val="28"/>
          <w:szCs w:val="28"/>
        </w:rPr>
        <w:t xml:space="preserve"> Оренбургской области </w:t>
      </w:r>
      <w:r w:rsidRPr="00464A2B">
        <w:rPr>
          <w:sz w:val="28"/>
          <w:szCs w:val="28"/>
        </w:rPr>
        <w:t xml:space="preserve"> и урегулированию конфликта интересов  </w:t>
      </w:r>
      <w:proofErr w:type="gramStart"/>
      <w:r w:rsidRPr="00464A2B">
        <w:rPr>
          <w:sz w:val="28"/>
          <w:szCs w:val="28"/>
        </w:rPr>
        <w:t>согласно приложени</w:t>
      </w:r>
      <w:r w:rsidR="00B77D41">
        <w:rPr>
          <w:sz w:val="28"/>
          <w:szCs w:val="28"/>
        </w:rPr>
        <w:t>я</w:t>
      </w:r>
      <w:proofErr w:type="gramEnd"/>
      <w:r w:rsidRPr="00464A2B">
        <w:rPr>
          <w:sz w:val="28"/>
          <w:szCs w:val="28"/>
        </w:rPr>
        <w:t>.</w:t>
      </w:r>
    </w:p>
    <w:p w:rsidR="004444CF" w:rsidRDefault="004444CF" w:rsidP="0031156F">
      <w:pPr>
        <w:ind w:firstLine="708"/>
        <w:jc w:val="both"/>
        <w:rPr>
          <w:sz w:val="28"/>
          <w:szCs w:val="28"/>
        </w:rPr>
      </w:pPr>
      <w:r w:rsidRPr="00464A2B">
        <w:rPr>
          <w:sz w:val="28"/>
          <w:szCs w:val="28"/>
        </w:rPr>
        <w:t xml:space="preserve">2. </w:t>
      </w:r>
      <w:proofErr w:type="gramStart"/>
      <w:r w:rsidRPr="00464A2B">
        <w:rPr>
          <w:sz w:val="28"/>
          <w:szCs w:val="28"/>
        </w:rPr>
        <w:t>Контроль за</w:t>
      </w:r>
      <w:proofErr w:type="gramEnd"/>
      <w:r w:rsidRPr="00464A2B">
        <w:rPr>
          <w:sz w:val="28"/>
          <w:szCs w:val="28"/>
        </w:rPr>
        <w:t xml:space="preserve"> исполнением настоящего постановления </w:t>
      </w:r>
      <w:r w:rsidR="00004C0F">
        <w:rPr>
          <w:sz w:val="28"/>
          <w:szCs w:val="28"/>
        </w:rPr>
        <w:t xml:space="preserve">возлагаю на </w:t>
      </w:r>
      <w:r w:rsidR="00B77D41">
        <w:rPr>
          <w:sz w:val="28"/>
          <w:szCs w:val="28"/>
        </w:rPr>
        <w:t>себя.</w:t>
      </w:r>
    </w:p>
    <w:p w:rsidR="004444CF" w:rsidRPr="00464A2B" w:rsidRDefault="004444CF" w:rsidP="00004C0F">
      <w:pPr>
        <w:ind w:firstLine="708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3. Пос</w:t>
      </w:r>
      <w:r>
        <w:rPr>
          <w:sz w:val="28"/>
          <w:szCs w:val="28"/>
        </w:rPr>
        <w:t>тановление вступает в силу после</w:t>
      </w:r>
      <w:r w:rsidRPr="00464A2B">
        <w:rPr>
          <w:sz w:val="28"/>
          <w:szCs w:val="28"/>
        </w:rPr>
        <w:t xml:space="preserve"> его </w:t>
      </w:r>
      <w:r w:rsidR="00B77D41">
        <w:rPr>
          <w:sz w:val="28"/>
          <w:szCs w:val="28"/>
        </w:rPr>
        <w:t>обнародования.</w:t>
      </w:r>
    </w:p>
    <w:p w:rsidR="004444CF" w:rsidRPr="00464A2B" w:rsidRDefault="004444CF" w:rsidP="0031156F">
      <w:pPr>
        <w:jc w:val="both"/>
        <w:rPr>
          <w:sz w:val="28"/>
          <w:szCs w:val="28"/>
        </w:rPr>
      </w:pPr>
      <w:r w:rsidRPr="00464A2B">
        <w:rPr>
          <w:sz w:val="28"/>
          <w:szCs w:val="28"/>
        </w:rPr>
        <w:tab/>
      </w:r>
    </w:p>
    <w:p w:rsidR="004444CF" w:rsidRPr="00464A2B" w:rsidRDefault="004444CF" w:rsidP="0031156F">
      <w:pPr>
        <w:jc w:val="both"/>
        <w:rPr>
          <w:sz w:val="28"/>
          <w:szCs w:val="28"/>
        </w:rPr>
      </w:pPr>
    </w:p>
    <w:p w:rsidR="004444CF" w:rsidRPr="00464A2B" w:rsidRDefault="004444CF" w:rsidP="0031156F">
      <w:pPr>
        <w:jc w:val="both"/>
        <w:rPr>
          <w:sz w:val="28"/>
          <w:szCs w:val="28"/>
        </w:rPr>
      </w:pPr>
    </w:p>
    <w:p w:rsidR="004444CF" w:rsidRPr="00464A2B" w:rsidRDefault="004444CF" w:rsidP="0031156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ab/>
        <w:t xml:space="preserve">образования                                           </w:t>
      </w:r>
      <w:r w:rsidR="008703AA">
        <w:rPr>
          <w:sz w:val="28"/>
          <w:szCs w:val="28"/>
        </w:rPr>
        <w:t>В.В.Мельников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44CF" w:rsidRPr="00464A2B" w:rsidRDefault="004444CF" w:rsidP="0031156F">
      <w:pPr>
        <w:rPr>
          <w:sz w:val="28"/>
          <w:szCs w:val="28"/>
        </w:rPr>
      </w:pPr>
    </w:p>
    <w:p w:rsidR="004444CF" w:rsidRPr="00464A2B" w:rsidRDefault="004444CF" w:rsidP="0031156F">
      <w:pPr>
        <w:rPr>
          <w:sz w:val="28"/>
          <w:szCs w:val="28"/>
        </w:rPr>
      </w:pPr>
    </w:p>
    <w:p w:rsidR="004444CF" w:rsidRPr="00464A2B" w:rsidRDefault="004444CF" w:rsidP="0031156F">
      <w:pPr>
        <w:rPr>
          <w:sz w:val="28"/>
          <w:szCs w:val="28"/>
        </w:rPr>
      </w:pPr>
    </w:p>
    <w:p w:rsidR="004444CF" w:rsidRPr="00464A2B" w:rsidRDefault="004444CF" w:rsidP="0031156F">
      <w:pPr>
        <w:rPr>
          <w:sz w:val="28"/>
          <w:szCs w:val="28"/>
        </w:rPr>
      </w:pPr>
    </w:p>
    <w:p w:rsidR="004444CF" w:rsidRPr="00464A2B" w:rsidRDefault="004444CF" w:rsidP="0031156F">
      <w:pPr>
        <w:rPr>
          <w:sz w:val="28"/>
          <w:szCs w:val="28"/>
        </w:rPr>
      </w:pPr>
    </w:p>
    <w:p w:rsidR="004444CF" w:rsidRPr="00464A2B" w:rsidRDefault="004444CF" w:rsidP="0031156F">
      <w:pPr>
        <w:rPr>
          <w:sz w:val="28"/>
          <w:szCs w:val="28"/>
        </w:rPr>
      </w:pPr>
    </w:p>
    <w:p w:rsidR="004444CF" w:rsidRPr="00464A2B" w:rsidRDefault="004444CF" w:rsidP="0031156F">
      <w:pPr>
        <w:rPr>
          <w:sz w:val="28"/>
          <w:szCs w:val="28"/>
        </w:rPr>
      </w:pPr>
    </w:p>
    <w:p w:rsidR="004444CF" w:rsidRPr="00464A2B" w:rsidRDefault="004444CF" w:rsidP="0031156F">
      <w:pPr>
        <w:rPr>
          <w:sz w:val="28"/>
          <w:szCs w:val="28"/>
        </w:rPr>
      </w:pPr>
    </w:p>
    <w:p w:rsidR="004444CF" w:rsidRPr="00464A2B" w:rsidRDefault="004444CF" w:rsidP="0031156F">
      <w:pPr>
        <w:rPr>
          <w:sz w:val="28"/>
          <w:szCs w:val="28"/>
        </w:rPr>
      </w:pPr>
    </w:p>
    <w:p w:rsidR="004444CF" w:rsidRPr="00464A2B" w:rsidRDefault="004444CF" w:rsidP="0031156F">
      <w:pPr>
        <w:rPr>
          <w:sz w:val="28"/>
          <w:szCs w:val="28"/>
        </w:rPr>
      </w:pPr>
    </w:p>
    <w:p w:rsidR="004444CF" w:rsidRPr="00464A2B" w:rsidRDefault="004444CF" w:rsidP="0031156F">
      <w:pPr>
        <w:rPr>
          <w:sz w:val="28"/>
          <w:szCs w:val="28"/>
        </w:rPr>
      </w:pPr>
    </w:p>
    <w:p w:rsidR="004444CF" w:rsidRDefault="004444CF" w:rsidP="0031156F">
      <w:pPr>
        <w:rPr>
          <w:sz w:val="28"/>
          <w:szCs w:val="28"/>
        </w:rPr>
      </w:pPr>
      <w:r w:rsidRPr="00464A2B">
        <w:rPr>
          <w:sz w:val="28"/>
          <w:szCs w:val="28"/>
        </w:rPr>
        <w:t>Разослано: прокуратуре района,</w:t>
      </w:r>
      <w:r w:rsidR="008703AA">
        <w:rPr>
          <w:sz w:val="28"/>
          <w:szCs w:val="28"/>
        </w:rPr>
        <w:t xml:space="preserve"> в кадры</w:t>
      </w:r>
      <w:r w:rsidRPr="00464A2B">
        <w:rPr>
          <w:sz w:val="28"/>
          <w:szCs w:val="28"/>
        </w:rPr>
        <w:t xml:space="preserve">, в дело. </w:t>
      </w:r>
    </w:p>
    <w:p w:rsidR="00004C0F" w:rsidRDefault="00004C0F" w:rsidP="0031156F">
      <w:pPr>
        <w:rPr>
          <w:sz w:val="28"/>
          <w:szCs w:val="28"/>
        </w:rPr>
      </w:pPr>
    </w:p>
    <w:p w:rsidR="00004C0F" w:rsidRDefault="00004C0F" w:rsidP="0031156F">
      <w:pPr>
        <w:rPr>
          <w:sz w:val="28"/>
          <w:szCs w:val="28"/>
        </w:rPr>
      </w:pPr>
    </w:p>
    <w:p w:rsidR="004444CF" w:rsidRDefault="004444CF" w:rsidP="00962478">
      <w:pPr>
        <w:ind w:left="4248" w:firstLine="708"/>
        <w:rPr>
          <w:sz w:val="28"/>
          <w:szCs w:val="28"/>
        </w:rPr>
      </w:pPr>
    </w:p>
    <w:p w:rsidR="004444CF" w:rsidRPr="00464A2B" w:rsidRDefault="004444CF" w:rsidP="00962478">
      <w:pPr>
        <w:ind w:left="4248" w:firstLine="708"/>
        <w:rPr>
          <w:sz w:val="28"/>
          <w:szCs w:val="28"/>
        </w:rPr>
      </w:pPr>
      <w:r w:rsidRPr="00464A2B">
        <w:rPr>
          <w:sz w:val="28"/>
          <w:szCs w:val="28"/>
        </w:rPr>
        <w:lastRenderedPageBreak/>
        <w:t>Приложение</w:t>
      </w:r>
    </w:p>
    <w:p w:rsidR="00E80436" w:rsidRDefault="004444CF" w:rsidP="00E80436">
      <w:pPr>
        <w:rPr>
          <w:sz w:val="28"/>
          <w:szCs w:val="28"/>
        </w:rPr>
      </w:pP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  <w:t>к постановлению администрации</w:t>
      </w:r>
      <w:r w:rsidR="00BB3F79">
        <w:rPr>
          <w:sz w:val="28"/>
          <w:szCs w:val="28"/>
        </w:rPr>
        <w:t xml:space="preserve"> </w:t>
      </w:r>
      <w:r w:rsidR="00E80436">
        <w:rPr>
          <w:sz w:val="28"/>
          <w:szCs w:val="28"/>
        </w:rPr>
        <w:t xml:space="preserve">  </w:t>
      </w:r>
    </w:p>
    <w:p w:rsidR="004444CF" w:rsidRPr="00464A2B" w:rsidRDefault="00E80436" w:rsidP="00E804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="008703AA">
        <w:rPr>
          <w:sz w:val="28"/>
          <w:szCs w:val="28"/>
        </w:rPr>
        <w:t>Студеновского</w:t>
      </w:r>
      <w:r w:rsidR="004444CF">
        <w:rPr>
          <w:sz w:val="28"/>
          <w:szCs w:val="28"/>
        </w:rPr>
        <w:t xml:space="preserve"> сельсовета</w:t>
      </w:r>
    </w:p>
    <w:p w:rsidR="004444CF" w:rsidRPr="00464A2B" w:rsidRDefault="004444CF" w:rsidP="00962478">
      <w:pPr>
        <w:rPr>
          <w:sz w:val="28"/>
          <w:szCs w:val="28"/>
        </w:rPr>
      </w:pP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  <w:t xml:space="preserve">от </w:t>
      </w:r>
      <w:r w:rsidR="00E80436">
        <w:rPr>
          <w:sz w:val="28"/>
          <w:szCs w:val="28"/>
        </w:rPr>
        <w:t>25.01.</w:t>
      </w:r>
      <w:r w:rsidRPr="00464A2B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464A2B">
        <w:rPr>
          <w:sz w:val="28"/>
          <w:szCs w:val="28"/>
        </w:rPr>
        <w:t xml:space="preserve"> г. № </w:t>
      </w:r>
      <w:r w:rsidR="00E80436">
        <w:rPr>
          <w:sz w:val="28"/>
          <w:szCs w:val="28"/>
        </w:rPr>
        <w:t>16-п</w:t>
      </w:r>
    </w:p>
    <w:p w:rsidR="004444CF" w:rsidRPr="00464A2B" w:rsidRDefault="004444CF" w:rsidP="00962478">
      <w:pPr>
        <w:rPr>
          <w:sz w:val="28"/>
          <w:szCs w:val="28"/>
        </w:rPr>
      </w:pPr>
    </w:p>
    <w:p w:rsidR="004444CF" w:rsidRDefault="004444CF" w:rsidP="00962478"/>
    <w:p w:rsidR="004444CF" w:rsidRDefault="004444CF" w:rsidP="00962478"/>
    <w:p w:rsidR="004444CF" w:rsidRPr="00464A2B" w:rsidRDefault="004444CF" w:rsidP="00962478"/>
    <w:p w:rsidR="004444CF" w:rsidRDefault="004444CF" w:rsidP="00962478">
      <w:pPr>
        <w:pStyle w:val="1"/>
        <w:rPr>
          <w:b w:val="0"/>
          <w:bCs w:val="0"/>
        </w:rPr>
      </w:pPr>
      <w:r w:rsidRPr="00962478">
        <w:rPr>
          <w:b w:val="0"/>
          <w:bCs w:val="0"/>
        </w:rPr>
        <w:t>Порядок</w:t>
      </w:r>
      <w:r w:rsidRPr="00962478">
        <w:rPr>
          <w:b w:val="0"/>
          <w:bCs w:val="0"/>
        </w:rPr>
        <w:br/>
        <w:t xml:space="preserve">подачи в комиссию материалов, являющихся основанием для проведения </w:t>
      </w:r>
    </w:p>
    <w:p w:rsidR="004444CF" w:rsidRPr="00962478" w:rsidRDefault="004444CF" w:rsidP="00962478">
      <w:pPr>
        <w:pStyle w:val="1"/>
        <w:rPr>
          <w:b w:val="0"/>
          <w:bCs w:val="0"/>
        </w:rPr>
      </w:pPr>
      <w:r w:rsidRPr="00962478">
        <w:rPr>
          <w:b w:val="0"/>
          <w:bCs w:val="0"/>
        </w:rPr>
        <w:t xml:space="preserve">заседания комиссии по соблюдению требований к служебному поведению муниципальных служащих администрации </w:t>
      </w:r>
      <w:r w:rsidR="00B77D41">
        <w:rPr>
          <w:b w:val="0"/>
          <w:bCs w:val="0"/>
        </w:rPr>
        <w:t>Студеновского с</w:t>
      </w:r>
      <w:r>
        <w:rPr>
          <w:b w:val="0"/>
          <w:bCs w:val="0"/>
        </w:rPr>
        <w:t xml:space="preserve">ельсовета </w:t>
      </w:r>
      <w:r w:rsidRPr="00962478">
        <w:rPr>
          <w:b w:val="0"/>
          <w:bCs w:val="0"/>
        </w:rPr>
        <w:t xml:space="preserve">Илекского района </w:t>
      </w:r>
      <w:r>
        <w:rPr>
          <w:b w:val="0"/>
          <w:bCs w:val="0"/>
        </w:rPr>
        <w:t>Оренбургской области</w:t>
      </w:r>
      <w:r w:rsidRPr="00962478">
        <w:rPr>
          <w:b w:val="0"/>
          <w:bCs w:val="0"/>
        </w:rPr>
        <w:t xml:space="preserve">и урегулированию конфликта интересов  </w:t>
      </w:r>
    </w:p>
    <w:p w:rsidR="004444CF" w:rsidRPr="00464A2B" w:rsidRDefault="004444CF" w:rsidP="00962478"/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bookmarkStart w:id="1" w:name="sub_2001"/>
      <w:r w:rsidRPr="00464A2B">
        <w:rPr>
          <w:sz w:val="28"/>
          <w:szCs w:val="28"/>
        </w:rPr>
        <w:t xml:space="preserve">1. Комиссия по соблюдению требований к служебному поведению муниципальных служащих администрации </w:t>
      </w:r>
      <w:r w:rsidR="00B77D41">
        <w:rPr>
          <w:sz w:val="28"/>
          <w:szCs w:val="28"/>
        </w:rPr>
        <w:t>Студеновского</w:t>
      </w:r>
      <w:r w:rsidR="00BB3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464A2B">
        <w:rPr>
          <w:sz w:val="28"/>
          <w:szCs w:val="28"/>
        </w:rPr>
        <w:t>Илекского района и урегулированию конфликта интересов (далее - комиссия) действует на постоянной основе.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bookmarkStart w:id="2" w:name="sub_2002"/>
      <w:bookmarkEnd w:id="1"/>
      <w:r w:rsidRPr="00464A2B">
        <w:rPr>
          <w:sz w:val="28"/>
          <w:szCs w:val="28"/>
        </w:rPr>
        <w:t>2. Основанием для проведения заседания комиссии являются: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bookmarkStart w:id="3" w:name="sub_2201"/>
      <w:bookmarkEnd w:id="2"/>
      <w:r w:rsidRPr="00464A2B">
        <w:rPr>
          <w:sz w:val="28"/>
          <w:szCs w:val="28"/>
        </w:rPr>
        <w:t xml:space="preserve">а) представление главой </w:t>
      </w:r>
      <w:r>
        <w:rPr>
          <w:sz w:val="28"/>
          <w:szCs w:val="28"/>
        </w:rPr>
        <w:t xml:space="preserve">сельсовета </w:t>
      </w:r>
      <w:r w:rsidRPr="00464A2B">
        <w:rPr>
          <w:sz w:val="28"/>
          <w:szCs w:val="28"/>
        </w:rPr>
        <w:t>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</w:t>
      </w:r>
      <w:r>
        <w:rPr>
          <w:sz w:val="28"/>
          <w:szCs w:val="28"/>
        </w:rPr>
        <w:t>нию, утвержденного постановлением</w:t>
      </w:r>
      <w:r w:rsidRPr="00464A2B">
        <w:rPr>
          <w:sz w:val="28"/>
          <w:szCs w:val="28"/>
        </w:rPr>
        <w:t xml:space="preserve"> администрации</w:t>
      </w:r>
      <w:r w:rsidR="00BB3F79">
        <w:rPr>
          <w:sz w:val="28"/>
          <w:szCs w:val="28"/>
        </w:rPr>
        <w:t xml:space="preserve"> </w:t>
      </w:r>
      <w:r w:rsidR="00B77D41">
        <w:rPr>
          <w:sz w:val="28"/>
          <w:szCs w:val="28"/>
        </w:rPr>
        <w:t>Студеновского</w:t>
      </w:r>
      <w:r w:rsidR="00BB3F7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464A2B">
        <w:rPr>
          <w:sz w:val="28"/>
          <w:szCs w:val="28"/>
        </w:rPr>
        <w:t>, материалов проверки, свидетельствующих: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- о представлении муниципальным служащим недостоверных или неполных сведений, предусмотренных названным Положением;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б) поступившие специалисту</w:t>
      </w:r>
      <w:r w:rsidR="00BB3F79">
        <w:rPr>
          <w:sz w:val="28"/>
          <w:szCs w:val="28"/>
        </w:rPr>
        <w:t xml:space="preserve"> </w:t>
      </w:r>
      <w:r w:rsidRPr="00464A2B">
        <w:rPr>
          <w:sz w:val="28"/>
          <w:szCs w:val="28"/>
        </w:rPr>
        <w:t>администрации</w:t>
      </w:r>
      <w:r w:rsidR="00BB3F79">
        <w:rPr>
          <w:sz w:val="28"/>
          <w:szCs w:val="28"/>
        </w:rPr>
        <w:t xml:space="preserve"> </w:t>
      </w:r>
      <w:r w:rsidR="00B77D41">
        <w:rPr>
          <w:sz w:val="28"/>
          <w:szCs w:val="28"/>
        </w:rPr>
        <w:t>Студеновского</w:t>
      </w:r>
      <w:r w:rsidR="00BB3F7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464A2B">
        <w:rPr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администрации</w:t>
      </w:r>
      <w:r w:rsidR="00BB3F79">
        <w:rPr>
          <w:sz w:val="28"/>
          <w:szCs w:val="28"/>
        </w:rPr>
        <w:t xml:space="preserve"> </w:t>
      </w:r>
      <w:r w:rsidR="00B77D41">
        <w:rPr>
          <w:sz w:val="28"/>
          <w:szCs w:val="28"/>
        </w:rPr>
        <w:t>Студеновского</w:t>
      </w:r>
      <w:r>
        <w:rPr>
          <w:sz w:val="28"/>
          <w:szCs w:val="28"/>
        </w:rPr>
        <w:t xml:space="preserve"> сельсовета</w:t>
      </w:r>
      <w:r w:rsidRPr="00464A2B">
        <w:rPr>
          <w:sz w:val="28"/>
          <w:szCs w:val="28"/>
        </w:rPr>
        <w:t>: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proofErr w:type="gramStart"/>
      <w:r w:rsidRPr="00464A2B">
        <w:rPr>
          <w:sz w:val="28"/>
          <w:szCs w:val="28"/>
        </w:rPr>
        <w:t xml:space="preserve">- обращение гражданина, замещавшего в администрации </w:t>
      </w:r>
      <w:r w:rsidR="00B77D41">
        <w:rPr>
          <w:sz w:val="28"/>
          <w:szCs w:val="28"/>
        </w:rPr>
        <w:t>Студеновского</w:t>
      </w:r>
      <w:r w:rsidR="00BB3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464A2B">
        <w:rPr>
          <w:sz w:val="28"/>
          <w:szCs w:val="28"/>
        </w:rPr>
        <w:t>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характера в коммерческой и</w:t>
      </w:r>
      <w:r>
        <w:rPr>
          <w:sz w:val="28"/>
          <w:szCs w:val="28"/>
        </w:rPr>
        <w:t>л</w:t>
      </w:r>
      <w:r w:rsidRPr="00464A2B">
        <w:rPr>
          <w:sz w:val="28"/>
          <w:szCs w:val="28"/>
        </w:rPr>
        <w:t>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Pr="00464A2B">
        <w:rPr>
          <w:sz w:val="28"/>
          <w:szCs w:val="28"/>
        </w:rPr>
        <w:t xml:space="preserve"> истечения двух лет со дня увольнения с муниципальной службы;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lastRenderedPageBreak/>
        <w:t xml:space="preserve">в) представление главы </w:t>
      </w:r>
      <w:r>
        <w:rPr>
          <w:sz w:val="28"/>
          <w:szCs w:val="28"/>
        </w:rPr>
        <w:t xml:space="preserve">администрации сельсовета </w:t>
      </w:r>
      <w:r w:rsidRPr="00464A2B">
        <w:rPr>
          <w:sz w:val="28"/>
          <w:szCs w:val="28"/>
        </w:rPr>
        <w:t xml:space="preserve">или любого члена комиссии, касающиеся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sz w:val="28"/>
          <w:szCs w:val="28"/>
        </w:rPr>
        <w:t xml:space="preserve">сельсовета </w:t>
      </w:r>
      <w:r w:rsidRPr="00464A2B">
        <w:rPr>
          <w:sz w:val="28"/>
          <w:szCs w:val="28"/>
        </w:rPr>
        <w:t xml:space="preserve">мер по предупреждению коррупции.  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bookmarkStart w:id="4" w:name="sub_2003"/>
      <w:bookmarkEnd w:id="3"/>
      <w:r w:rsidRPr="00464A2B">
        <w:rPr>
          <w:sz w:val="28"/>
          <w:szCs w:val="28"/>
        </w:rPr>
        <w:t xml:space="preserve">3. Порядок представления в комиссию материалов проверки, указанной в </w:t>
      </w:r>
      <w:hyperlink w:anchor="sub_2002" w:history="1">
        <w:r w:rsidRPr="00464A2B">
          <w:rPr>
            <w:rStyle w:val="a7"/>
            <w:sz w:val="28"/>
            <w:szCs w:val="28"/>
          </w:rPr>
          <w:t xml:space="preserve">подпункте </w:t>
        </w:r>
      </w:hyperlink>
      <w:r w:rsidRPr="00464A2B">
        <w:rPr>
          <w:sz w:val="28"/>
          <w:szCs w:val="28"/>
        </w:rPr>
        <w:t>«а» пункта 2 настоящего Порядка.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3.1. Состав материалов проверки: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bookmarkStart w:id="5" w:name="sub_2031"/>
      <w:bookmarkEnd w:id="4"/>
      <w:r w:rsidRPr="00464A2B">
        <w:rPr>
          <w:sz w:val="28"/>
          <w:szCs w:val="28"/>
        </w:rPr>
        <w:t xml:space="preserve">а) </w:t>
      </w:r>
      <w:bookmarkStart w:id="6" w:name="sub_2033"/>
      <w:bookmarkEnd w:id="5"/>
      <w:r w:rsidRPr="00464A2B">
        <w:rPr>
          <w:sz w:val="28"/>
          <w:szCs w:val="28"/>
        </w:rPr>
        <w:t>информация, послужившая основанием для осуществления проверки;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б) решение об осуществлении проверки;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в) копия направленного муниципальному служащему письма, в котором он уведомлен о начале в отношении него проверки;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г) пояснения муниципального служащего;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д) представленные муниципальным служащим дополнительные материалы (при необходимости);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е) копии запросов и ответы на них;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ж) информация, полученная от физических лиц, или справки о проведенных беседах (при необходимости);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з) доклад специалиста администрации</w:t>
      </w:r>
      <w:r>
        <w:rPr>
          <w:sz w:val="28"/>
          <w:szCs w:val="28"/>
        </w:rPr>
        <w:t xml:space="preserve"> сельсовета</w:t>
      </w:r>
      <w:r w:rsidRPr="00464A2B">
        <w:rPr>
          <w:sz w:val="28"/>
          <w:szCs w:val="28"/>
        </w:rPr>
        <w:t xml:space="preserve"> о результатах проверки главе </w:t>
      </w:r>
      <w:r w:rsidR="00BB56BA">
        <w:rPr>
          <w:sz w:val="28"/>
          <w:szCs w:val="28"/>
        </w:rPr>
        <w:t>администрации сельсовета;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и) справка об ознакомлении муниципального служащего с результатами проверки.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 xml:space="preserve">Подлинник справки о доходах, об имуществе и обязательствах имущественного характера представляется в комиссию специалистом администрации </w:t>
      </w:r>
      <w:r>
        <w:rPr>
          <w:sz w:val="28"/>
          <w:szCs w:val="28"/>
        </w:rPr>
        <w:t xml:space="preserve">сельсовета </w:t>
      </w:r>
      <w:r w:rsidRPr="00464A2B">
        <w:rPr>
          <w:sz w:val="28"/>
          <w:szCs w:val="28"/>
        </w:rPr>
        <w:t xml:space="preserve">по решению главы </w:t>
      </w:r>
      <w:r>
        <w:rPr>
          <w:sz w:val="28"/>
          <w:szCs w:val="28"/>
        </w:rPr>
        <w:t xml:space="preserve">сельсовета </w:t>
      </w:r>
      <w:r w:rsidRPr="00464A2B">
        <w:rPr>
          <w:sz w:val="28"/>
          <w:szCs w:val="28"/>
        </w:rPr>
        <w:t xml:space="preserve">с соблюдением законодательства РФ о муниципальной службе и о персональных данных. 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 xml:space="preserve">3.2. Глава </w:t>
      </w:r>
      <w:r>
        <w:rPr>
          <w:sz w:val="28"/>
          <w:szCs w:val="28"/>
        </w:rPr>
        <w:t xml:space="preserve">сельсовета </w:t>
      </w:r>
      <w:r w:rsidRPr="00464A2B">
        <w:rPr>
          <w:sz w:val="28"/>
          <w:szCs w:val="28"/>
        </w:rPr>
        <w:t xml:space="preserve">представляет в комиссию материалы проверки в течение 3 рабочих дней со дня завершения проверки. 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 xml:space="preserve">4. Порядок подачи в комиссию обращения, указанного в абзаце 2 </w:t>
      </w:r>
      <w:hyperlink w:anchor="sub_2002" w:history="1">
        <w:r w:rsidRPr="00962478">
          <w:rPr>
            <w:rStyle w:val="a7"/>
            <w:color w:val="auto"/>
            <w:sz w:val="28"/>
            <w:szCs w:val="28"/>
          </w:rPr>
          <w:t xml:space="preserve">подпункта </w:t>
        </w:r>
      </w:hyperlink>
      <w:r w:rsidRPr="00464A2B">
        <w:rPr>
          <w:sz w:val="28"/>
          <w:szCs w:val="28"/>
        </w:rPr>
        <w:t>«б» пункта 2 настоящего Порядка.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4.1. Обращение должно содержать следующие сведения:</w:t>
      </w:r>
    </w:p>
    <w:p w:rsidR="004444CF" w:rsidRPr="00464A2B" w:rsidRDefault="004444CF" w:rsidP="009624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1"/>
      <w:r w:rsidRPr="00464A2B">
        <w:rPr>
          <w:sz w:val="28"/>
          <w:szCs w:val="28"/>
        </w:rPr>
        <w:t xml:space="preserve">а) фамилия, имя, отчество гражданина (в случае, если фамилия, имя или отчество изменялись, указываются </w:t>
      </w:r>
      <w:proofErr w:type="gramStart"/>
      <w:r w:rsidRPr="00464A2B">
        <w:rPr>
          <w:sz w:val="28"/>
          <w:szCs w:val="28"/>
        </w:rPr>
        <w:t>прежние</w:t>
      </w:r>
      <w:proofErr w:type="gramEnd"/>
      <w:r w:rsidRPr="00464A2B">
        <w:rPr>
          <w:sz w:val="28"/>
          <w:szCs w:val="28"/>
        </w:rPr>
        <w:t>);</w:t>
      </w:r>
    </w:p>
    <w:p w:rsidR="004444CF" w:rsidRPr="00464A2B" w:rsidRDefault="004444CF" w:rsidP="009624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2"/>
      <w:bookmarkEnd w:id="7"/>
      <w:proofErr w:type="gramStart"/>
      <w:r w:rsidRPr="00464A2B">
        <w:rPr>
          <w:sz w:val="28"/>
          <w:szCs w:val="28"/>
        </w:rPr>
        <w:t>б) число, месяц, год и место рождения гражданина (страна, республика, край, область, населенный пункт);</w:t>
      </w:r>
      <w:proofErr w:type="gramEnd"/>
    </w:p>
    <w:p w:rsidR="004444CF" w:rsidRPr="00464A2B" w:rsidRDefault="004444CF" w:rsidP="009624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3"/>
      <w:bookmarkEnd w:id="8"/>
      <w:r w:rsidRPr="00464A2B">
        <w:rPr>
          <w:sz w:val="28"/>
          <w:szCs w:val="28"/>
        </w:rPr>
        <w:t>в) должность муниципальной службы, замещаемая гражданином непосредственно перед увольнением с муниципальной службы (по сведениям, содержащимся в трудовой книжке);</w:t>
      </w:r>
    </w:p>
    <w:p w:rsidR="004444CF" w:rsidRPr="00464A2B" w:rsidRDefault="004444CF" w:rsidP="009624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4"/>
      <w:bookmarkEnd w:id="9"/>
      <w:r w:rsidRPr="00464A2B">
        <w:rPr>
          <w:sz w:val="28"/>
          <w:szCs w:val="28"/>
        </w:rPr>
        <w:t>г) наименование организации (полное, а также сокращенное (при его наличии));</w:t>
      </w:r>
    </w:p>
    <w:p w:rsidR="004444CF" w:rsidRPr="00464A2B" w:rsidRDefault="004444CF" w:rsidP="009624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7"/>
      <w:bookmarkEnd w:id="10"/>
      <w:r w:rsidRPr="00464A2B">
        <w:rPr>
          <w:sz w:val="28"/>
          <w:szCs w:val="28"/>
        </w:rPr>
        <w:t>ж) наименование должности, которую планирует занимать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4444CF" w:rsidRPr="00464A2B" w:rsidRDefault="004444CF" w:rsidP="009624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8"/>
      <w:bookmarkEnd w:id="11"/>
      <w:r w:rsidRPr="00464A2B">
        <w:rPr>
          <w:sz w:val="28"/>
          <w:szCs w:val="28"/>
        </w:rPr>
        <w:t>з) должностные обязанности, исполняемые по должности, занимаемой гражданином (указываются основные направления поручаемой работы).</w:t>
      </w:r>
    </w:p>
    <w:bookmarkEnd w:id="12"/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lastRenderedPageBreak/>
        <w:t xml:space="preserve">4.2. Поступившее в администрацию </w:t>
      </w:r>
      <w:r>
        <w:rPr>
          <w:sz w:val="28"/>
          <w:szCs w:val="28"/>
        </w:rPr>
        <w:t xml:space="preserve">сельсовета </w:t>
      </w:r>
      <w:r w:rsidRPr="00464A2B">
        <w:rPr>
          <w:sz w:val="28"/>
          <w:szCs w:val="28"/>
        </w:rPr>
        <w:t xml:space="preserve">обращение лица о даче согласия в день регистрации направляется главе </w:t>
      </w:r>
      <w:r>
        <w:rPr>
          <w:sz w:val="28"/>
          <w:szCs w:val="28"/>
        </w:rPr>
        <w:t xml:space="preserve"> сельсовета.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 xml:space="preserve">4.3. </w:t>
      </w:r>
      <w:proofErr w:type="gramStart"/>
      <w:r w:rsidRPr="00464A2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</w:t>
      </w:r>
      <w:r w:rsidRPr="00464A2B">
        <w:rPr>
          <w:sz w:val="28"/>
          <w:szCs w:val="28"/>
        </w:rPr>
        <w:t>в течение 2 рабочих дней рассматривает обращение лица о даче согласия, после чего оно в тот же день передается специалисту</w:t>
      </w:r>
      <w:r>
        <w:rPr>
          <w:sz w:val="28"/>
          <w:szCs w:val="28"/>
        </w:rPr>
        <w:t xml:space="preserve"> сельсовета</w:t>
      </w:r>
      <w:r w:rsidRPr="00464A2B">
        <w:rPr>
          <w:sz w:val="28"/>
          <w:szCs w:val="28"/>
        </w:rPr>
        <w:t>, ответственному за работу по профилактике кор</w:t>
      </w:r>
      <w:r>
        <w:rPr>
          <w:sz w:val="28"/>
          <w:szCs w:val="28"/>
        </w:rPr>
        <w:t>рупционных и иных правонарушений</w:t>
      </w:r>
      <w:r w:rsidRPr="00464A2B">
        <w:rPr>
          <w:sz w:val="28"/>
          <w:szCs w:val="28"/>
        </w:rPr>
        <w:t>, или возвращается в установленном порядке заявителю с разъяснением причин, по которым его обращение не подлежит рас</w:t>
      </w:r>
      <w:r>
        <w:rPr>
          <w:sz w:val="28"/>
          <w:szCs w:val="28"/>
        </w:rPr>
        <w:t xml:space="preserve">смотрению в администрации </w:t>
      </w:r>
      <w:r w:rsidR="00B77D41">
        <w:rPr>
          <w:sz w:val="28"/>
          <w:szCs w:val="28"/>
        </w:rPr>
        <w:t>Студеновского</w:t>
      </w:r>
      <w:r w:rsidR="00E804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464A2B">
        <w:rPr>
          <w:sz w:val="28"/>
          <w:szCs w:val="28"/>
        </w:rPr>
        <w:t>.</w:t>
      </w:r>
      <w:proofErr w:type="gramEnd"/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 xml:space="preserve">4.4. </w:t>
      </w:r>
      <w:proofErr w:type="gramStart"/>
      <w:r w:rsidRPr="00464A2B">
        <w:rPr>
          <w:sz w:val="28"/>
          <w:szCs w:val="28"/>
        </w:rPr>
        <w:t>Специалист по кадрам администрации</w:t>
      </w:r>
      <w:r>
        <w:rPr>
          <w:sz w:val="28"/>
          <w:szCs w:val="28"/>
        </w:rPr>
        <w:t xml:space="preserve"> сельсовета</w:t>
      </w:r>
      <w:r w:rsidRPr="00464A2B">
        <w:rPr>
          <w:sz w:val="28"/>
          <w:szCs w:val="28"/>
        </w:rPr>
        <w:t>, ответственный за работу по профилактике коррупционных и иных правонарушении в течение одного рабочего дня организует работу по рассмотрению обращения комиссией, в частности направляет обращение лица о даче согласия председателю комиссии, при необходимости связывается с заявителем для получения дополнительных документов (сведений), требуемых для рассмотрения обращения лица о даче согласия, выясняет должностные обязанности заявителя в период прохождения</w:t>
      </w:r>
      <w:proofErr w:type="gramEnd"/>
      <w:r w:rsidRPr="00464A2B">
        <w:rPr>
          <w:sz w:val="28"/>
          <w:szCs w:val="28"/>
        </w:rPr>
        <w:t xml:space="preserve"> муниципальной службы в администрации</w:t>
      </w:r>
      <w:r w:rsidR="00E80436">
        <w:rPr>
          <w:sz w:val="28"/>
          <w:szCs w:val="28"/>
        </w:rPr>
        <w:t xml:space="preserve"> </w:t>
      </w:r>
      <w:r w:rsidR="00B77D41">
        <w:rPr>
          <w:sz w:val="28"/>
          <w:szCs w:val="28"/>
        </w:rPr>
        <w:t>Студеновского</w:t>
      </w:r>
      <w:r>
        <w:rPr>
          <w:sz w:val="28"/>
          <w:szCs w:val="28"/>
        </w:rPr>
        <w:t xml:space="preserve"> сельсовета</w:t>
      </w:r>
      <w:r w:rsidRPr="00464A2B">
        <w:rPr>
          <w:sz w:val="28"/>
          <w:szCs w:val="28"/>
        </w:rPr>
        <w:t xml:space="preserve">. 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 xml:space="preserve">4.5. Обращение лица о даче согласия подлежит рассмотрению по существу в случае, если с момента увольнения заявителя с муниципальной службы не прошло двух лет. 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 xml:space="preserve">4.6. Заявитель обращается с таким обращением в муниципальный орган, являющийся последним местом работы, независимо от того, в каком муниципальном органе он занимал должность, связанную с коррупционными рисками. 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 xml:space="preserve">4.7. Рассмотрению по существу такое обращение подлежит в том муниципальном органе, в котором заявитель занимал должность, связанную с коррупционными рисками. Для этого копии такого обращения направляются в данные органы главой </w:t>
      </w:r>
      <w:r>
        <w:rPr>
          <w:sz w:val="28"/>
          <w:szCs w:val="28"/>
        </w:rPr>
        <w:t xml:space="preserve">сельсовета </w:t>
      </w:r>
      <w:r w:rsidRPr="00464A2B">
        <w:rPr>
          <w:sz w:val="28"/>
          <w:szCs w:val="28"/>
        </w:rPr>
        <w:t>либо другим должностным</w:t>
      </w:r>
      <w:r>
        <w:rPr>
          <w:sz w:val="28"/>
          <w:szCs w:val="28"/>
        </w:rPr>
        <w:t xml:space="preserve"> лицом по поручению главы</w:t>
      </w:r>
      <w:r w:rsidRPr="00464A2B">
        <w:rPr>
          <w:sz w:val="28"/>
          <w:szCs w:val="28"/>
        </w:rPr>
        <w:t xml:space="preserve">. 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 xml:space="preserve">4.8. Решения комиссий муниципальных органов по результатам рассмотрения обращения лица о даче согласия направляются данными органами в муниципальный орган, в который поступило обращение. После поступления в указанный муниципальный орган всех решений все решения направляются в установленном порядке заявителю. 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 xml:space="preserve">4.9. </w:t>
      </w:r>
      <w:proofErr w:type="gramStart"/>
      <w:r w:rsidRPr="00464A2B">
        <w:rPr>
          <w:sz w:val="28"/>
          <w:szCs w:val="28"/>
        </w:rPr>
        <w:t xml:space="preserve">Наличие согласия соответствующей комиссии является обязательным условием замещения должности   в коммерческой или некоммерческой организации (далее – заинтересованная организация) бывшим муниципальным служащим, замещавшим в муниципальном органе должность, связанную с коррупционными рисками, если отдельные функции по муниципальному управлению заинтересованной организации входили в его должностные обязанности. </w:t>
      </w:r>
      <w:proofErr w:type="gramEnd"/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 xml:space="preserve">4.10. Под должностными обязанностями, включающими в себя функции государственного управления заинтересованной организацией, понимается наличие у муниципального служащего полномочий принимать прямо или опосредованного обязательные для исполнения решения в отношении заинтересованной организации либо оказывать влияние на управленческую деятельность по государственному </w:t>
      </w:r>
      <w:r w:rsidRPr="00464A2B">
        <w:rPr>
          <w:sz w:val="28"/>
          <w:szCs w:val="28"/>
        </w:rPr>
        <w:lastRenderedPageBreak/>
        <w:t xml:space="preserve">регулированию </w:t>
      </w:r>
      <w:proofErr w:type="gramStart"/>
      <w:r w:rsidRPr="00464A2B">
        <w:rPr>
          <w:sz w:val="28"/>
          <w:szCs w:val="28"/>
        </w:rPr>
        <w:t>экономических и иных процессов</w:t>
      </w:r>
      <w:proofErr w:type="gramEnd"/>
      <w:r w:rsidRPr="00464A2B">
        <w:rPr>
          <w:sz w:val="28"/>
          <w:szCs w:val="28"/>
        </w:rPr>
        <w:t xml:space="preserve">, в которых участвует заинтересованная организация. 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4.11. К такой управленческой деятельности можно отнести: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- принятие правовых актов и разработку муниципальных программ, связанных с  регулированием осуществляемой заинтересованной организацией деятельности;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- осуществление мер государственного регулирования в соответствующей сфере, в том числе в отношении заинтересованной организации;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 xml:space="preserve">- оказание </w:t>
      </w:r>
      <w:r w:rsidRPr="0037564B">
        <w:rPr>
          <w:sz w:val="28"/>
          <w:szCs w:val="28"/>
        </w:rPr>
        <w:t>государственных</w:t>
      </w:r>
      <w:r w:rsidRPr="00464A2B">
        <w:rPr>
          <w:sz w:val="28"/>
          <w:szCs w:val="28"/>
        </w:rPr>
        <w:t xml:space="preserve"> услуг, получателем которых была заинтересованная организация;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- осуществление государственного контроля и надзора в соответствующей сфере, в том числе в отношении заинтересованной организации;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- координацию и стимулирование деятельности хозяйствующих субъектов в соответствующей отрасли экономики, либо участников общественных отношений в других сферах деятельности, в том числе и заинтересованной организации;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- управление подведомственными муниципальному органу организациями, осуществляющими деятельность в той же сфере, что и заинтересованная организация.</w:t>
      </w:r>
    </w:p>
    <w:p w:rsidR="004444CF" w:rsidRPr="00764CF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4.12. До установления надлежащего правового регулирования соответствующего вопроса возможно рассмотрение комиссией материалов, полученных по результатам проверки и свидетельствующие о нарушении указанных правил заключения трудового договора. Рассмотрение данного вопроса комиссией может быть инициировано главой</w:t>
      </w:r>
      <w:r>
        <w:rPr>
          <w:sz w:val="28"/>
          <w:szCs w:val="28"/>
        </w:rPr>
        <w:t xml:space="preserve"> сельсовета</w:t>
      </w:r>
      <w:r w:rsidRPr="00464A2B">
        <w:rPr>
          <w:sz w:val="28"/>
          <w:szCs w:val="28"/>
        </w:rPr>
        <w:t>.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764CFB">
        <w:rPr>
          <w:sz w:val="28"/>
          <w:szCs w:val="28"/>
        </w:rPr>
        <w:t xml:space="preserve">5. Порядок подачи в комиссию заявления, указанного в абзаце 3 </w:t>
      </w:r>
      <w:hyperlink w:anchor="sub_2002" w:history="1">
        <w:r w:rsidRPr="00764CFB">
          <w:rPr>
            <w:rStyle w:val="a7"/>
            <w:color w:val="auto"/>
            <w:sz w:val="28"/>
            <w:szCs w:val="28"/>
          </w:rPr>
          <w:t xml:space="preserve">подпункта </w:t>
        </w:r>
      </w:hyperlink>
      <w:r w:rsidRPr="00464A2B">
        <w:rPr>
          <w:sz w:val="28"/>
          <w:szCs w:val="28"/>
        </w:rPr>
        <w:t>«б» пункта 2 настоящего Порядка.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 xml:space="preserve">5.1. Поступившее в администрацию </w:t>
      </w:r>
      <w:r>
        <w:rPr>
          <w:sz w:val="28"/>
          <w:szCs w:val="28"/>
        </w:rPr>
        <w:t xml:space="preserve">сельсовета </w:t>
      </w:r>
      <w:r w:rsidRPr="00464A2B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в день регис</w:t>
      </w:r>
      <w:r>
        <w:rPr>
          <w:sz w:val="28"/>
          <w:szCs w:val="28"/>
        </w:rPr>
        <w:t>трации направляется главе сельсовета</w:t>
      </w:r>
      <w:r w:rsidRPr="00464A2B">
        <w:rPr>
          <w:sz w:val="28"/>
          <w:szCs w:val="28"/>
        </w:rPr>
        <w:t>.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 xml:space="preserve">5.2. Глава </w:t>
      </w:r>
      <w:r>
        <w:rPr>
          <w:sz w:val="28"/>
          <w:szCs w:val="28"/>
        </w:rPr>
        <w:t xml:space="preserve">сельсовета </w:t>
      </w:r>
      <w:r w:rsidRPr="00464A2B">
        <w:rPr>
          <w:sz w:val="28"/>
          <w:szCs w:val="28"/>
        </w:rPr>
        <w:t>в течение 2 рабочих дней рассматривает заявление, после чего оно в тот же день передается специалисту</w:t>
      </w:r>
      <w:r>
        <w:rPr>
          <w:sz w:val="28"/>
          <w:szCs w:val="28"/>
        </w:rPr>
        <w:t xml:space="preserve"> сельсовета</w:t>
      </w:r>
      <w:r w:rsidRPr="00464A2B">
        <w:rPr>
          <w:sz w:val="28"/>
          <w:szCs w:val="28"/>
        </w:rPr>
        <w:t>, ответственному за работу по профилактике коррупционных и иных правонарушении, или возвращается в установленном порядке заявителю с разъяснением причин, по которым его обращение не подлежит рассмотрению в администрации</w:t>
      </w:r>
      <w:r>
        <w:rPr>
          <w:sz w:val="28"/>
          <w:szCs w:val="28"/>
        </w:rPr>
        <w:t xml:space="preserve"> сельсовета</w:t>
      </w:r>
      <w:r w:rsidRPr="00464A2B">
        <w:rPr>
          <w:sz w:val="28"/>
          <w:szCs w:val="28"/>
        </w:rPr>
        <w:t>.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5.3. Специалист администрации</w:t>
      </w:r>
      <w:r>
        <w:rPr>
          <w:sz w:val="28"/>
          <w:szCs w:val="28"/>
        </w:rPr>
        <w:t xml:space="preserve"> сельсовета</w:t>
      </w:r>
      <w:r w:rsidRPr="00464A2B">
        <w:rPr>
          <w:sz w:val="28"/>
          <w:szCs w:val="28"/>
        </w:rPr>
        <w:t>, ответственный за работу по профилактике коррупционных и иных правонарушении в течение одного рабочего дня организует работу по рассмотрению заявления комиссией, в частности направляет заявление председателю комиссии, при необходимости связывается с заявителем для получения дополнительных документов (сведений).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6. В случае если обращение лица о даче согласия либо заявление</w:t>
      </w:r>
      <w:bookmarkStart w:id="13" w:name="sub_2004"/>
      <w:bookmarkEnd w:id="6"/>
      <w:r w:rsidRPr="00464A2B">
        <w:rPr>
          <w:sz w:val="28"/>
          <w:szCs w:val="28"/>
        </w:rPr>
        <w:t xml:space="preserve">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адресовано комиссии (председателю комиссии), такое обращение (заявление) подлежит первоначальному рассмотрению в общем порядке главой</w:t>
      </w:r>
      <w:r>
        <w:rPr>
          <w:sz w:val="28"/>
          <w:szCs w:val="28"/>
        </w:rPr>
        <w:t xml:space="preserve"> сельсовета</w:t>
      </w:r>
      <w:r w:rsidRPr="00464A2B">
        <w:rPr>
          <w:sz w:val="28"/>
          <w:szCs w:val="28"/>
        </w:rPr>
        <w:t>.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lastRenderedPageBreak/>
        <w:t xml:space="preserve">7. Порядок подачи в комиссию представления, указанного в </w:t>
      </w:r>
      <w:hyperlink w:anchor="sub_2002" w:history="1">
        <w:r w:rsidRPr="00464A2B">
          <w:rPr>
            <w:rStyle w:val="a7"/>
            <w:sz w:val="28"/>
            <w:szCs w:val="28"/>
          </w:rPr>
          <w:t xml:space="preserve">подпункте </w:t>
        </w:r>
      </w:hyperlink>
      <w:r w:rsidRPr="00464A2B">
        <w:rPr>
          <w:sz w:val="28"/>
          <w:szCs w:val="28"/>
        </w:rPr>
        <w:t>«в» пункта 2 настоящего Порядка.</w:t>
      </w:r>
    </w:p>
    <w:bookmarkEnd w:id="13"/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7.1. Представление может быть внесено на основании фактов, содержащихся в обращениях граждан и организаций, средствах массовой информации и Интернете, а также касаться вопросов организации и исполнения ведомственного пл</w:t>
      </w:r>
      <w:r>
        <w:rPr>
          <w:sz w:val="28"/>
          <w:szCs w:val="28"/>
        </w:rPr>
        <w:t>ана противодействия коррупции. Т</w:t>
      </w:r>
      <w:r w:rsidRPr="00464A2B">
        <w:rPr>
          <w:sz w:val="28"/>
          <w:szCs w:val="28"/>
        </w:rPr>
        <w:t xml:space="preserve">акже такое представление может быть внесено по результатам рассмотрения уведомления о выполнении иной оплачиваемой работы, направленного муниципальным служащим  представителю нанимателя. Кроме того, возможно внесение такого представления по ходатайству муниципального служащего, который хочет знать, имеются ли (будут ли иметься) в конкретной ситуации признаки нарушения им требований к служебному поведению и (или) требований об урегулировании конфликта интересов. 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 xml:space="preserve">7.2. Поступившее в администрацию </w:t>
      </w:r>
      <w:r>
        <w:rPr>
          <w:sz w:val="28"/>
          <w:szCs w:val="28"/>
        </w:rPr>
        <w:t xml:space="preserve">сельсовета </w:t>
      </w:r>
      <w:r w:rsidRPr="00464A2B">
        <w:rPr>
          <w:sz w:val="28"/>
          <w:szCs w:val="28"/>
        </w:rPr>
        <w:t xml:space="preserve">представление в день регистрации направляется </w:t>
      </w:r>
      <w:r>
        <w:rPr>
          <w:sz w:val="28"/>
          <w:szCs w:val="28"/>
        </w:rPr>
        <w:t>главе сельсовета</w:t>
      </w:r>
      <w:r w:rsidRPr="00464A2B">
        <w:rPr>
          <w:sz w:val="28"/>
          <w:szCs w:val="28"/>
        </w:rPr>
        <w:t>.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 xml:space="preserve">7.3. Глава </w:t>
      </w:r>
      <w:r>
        <w:rPr>
          <w:sz w:val="28"/>
          <w:szCs w:val="28"/>
        </w:rPr>
        <w:t xml:space="preserve">сельсовета </w:t>
      </w:r>
      <w:r w:rsidRPr="00464A2B">
        <w:rPr>
          <w:sz w:val="28"/>
          <w:szCs w:val="28"/>
        </w:rPr>
        <w:t>в течение 2 рабочих дней рассматривает представление, после чего оно в тот же день передается специалисту администрации</w:t>
      </w:r>
      <w:r>
        <w:rPr>
          <w:sz w:val="28"/>
          <w:szCs w:val="28"/>
        </w:rPr>
        <w:t xml:space="preserve"> сельсовета</w:t>
      </w:r>
      <w:r w:rsidRPr="00464A2B">
        <w:rPr>
          <w:sz w:val="28"/>
          <w:szCs w:val="28"/>
        </w:rPr>
        <w:t>, ответственному за работу по профилактике коррупционных и иных правонарушении, или возвращается в установленном порядке заявителю с разъяснением причин, по которым его представление не подлежит рассмотрению в администрации</w:t>
      </w:r>
      <w:r>
        <w:rPr>
          <w:sz w:val="28"/>
          <w:szCs w:val="28"/>
        </w:rPr>
        <w:t xml:space="preserve"> сельсовета</w:t>
      </w:r>
      <w:r w:rsidRPr="00464A2B">
        <w:rPr>
          <w:sz w:val="28"/>
          <w:szCs w:val="28"/>
        </w:rPr>
        <w:t>.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>7.4. Специалист администрации</w:t>
      </w:r>
      <w:r>
        <w:rPr>
          <w:sz w:val="28"/>
          <w:szCs w:val="28"/>
        </w:rPr>
        <w:t xml:space="preserve"> сельсовета</w:t>
      </w:r>
      <w:r w:rsidRPr="00464A2B">
        <w:rPr>
          <w:sz w:val="28"/>
          <w:szCs w:val="28"/>
        </w:rPr>
        <w:t xml:space="preserve">, ответственный за работу по профилактике коррупционных и иных правонарушении в течение одного рабочего дня организует работу по рассмотрению комиссией, в частности направляет представление председателю комиссии, при необходимости связывается с заявителем для получения дополнительных документов (сведений), требуемых для рассмотрения представления. 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t xml:space="preserve">8. </w:t>
      </w:r>
      <w:proofErr w:type="gramStart"/>
      <w:r w:rsidRPr="00464A2B">
        <w:rPr>
          <w:sz w:val="28"/>
          <w:szCs w:val="28"/>
        </w:rPr>
        <w:t xml:space="preserve">Поступившие в администрацию </w:t>
      </w:r>
      <w:r>
        <w:rPr>
          <w:sz w:val="28"/>
          <w:szCs w:val="28"/>
        </w:rPr>
        <w:t xml:space="preserve">сельсовета </w:t>
      </w:r>
      <w:r w:rsidRPr="00464A2B">
        <w:rPr>
          <w:sz w:val="28"/>
          <w:szCs w:val="28"/>
        </w:rPr>
        <w:t>обращение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характера в коммерческой и</w:t>
      </w:r>
      <w:r>
        <w:rPr>
          <w:sz w:val="28"/>
          <w:szCs w:val="28"/>
        </w:rPr>
        <w:t>л</w:t>
      </w:r>
      <w:r w:rsidRPr="00464A2B">
        <w:rPr>
          <w:sz w:val="28"/>
          <w:szCs w:val="28"/>
        </w:rPr>
        <w:t>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  <w:r w:rsidRPr="00464A2B">
        <w:rPr>
          <w:sz w:val="28"/>
          <w:szCs w:val="28"/>
        </w:rPr>
        <w:t xml:space="preserve"> 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  <w:proofErr w:type="gramStart"/>
      <w:r w:rsidRPr="00464A2B">
        <w:rPr>
          <w:sz w:val="28"/>
          <w:szCs w:val="28"/>
        </w:rPr>
        <w:t xml:space="preserve">информация, касающиеся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sz w:val="28"/>
          <w:szCs w:val="28"/>
        </w:rPr>
        <w:t xml:space="preserve">сельсовета </w:t>
      </w:r>
      <w:r w:rsidRPr="00464A2B">
        <w:rPr>
          <w:sz w:val="28"/>
          <w:szCs w:val="28"/>
        </w:rPr>
        <w:t xml:space="preserve">мер по предупреждению коррупции регистрируется в журнале регистрации документов, поступающих в комиссию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 xml:space="preserve"> сельсовета </w:t>
      </w:r>
      <w:r w:rsidRPr="00464A2B">
        <w:rPr>
          <w:sz w:val="28"/>
          <w:szCs w:val="28"/>
        </w:rPr>
        <w:t xml:space="preserve">и урегулированию конфликта интересов (приложение к настоящему Порядку). </w:t>
      </w:r>
      <w:proofErr w:type="gramEnd"/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</w:p>
    <w:p w:rsidR="00156CE5" w:rsidRDefault="00156CE5" w:rsidP="00962478">
      <w:pPr>
        <w:ind w:firstLine="720"/>
        <w:jc w:val="both"/>
        <w:rPr>
          <w:sz w:val="28"/>
          <w:szCs w:val="28"/>
        </w:rPr>
      </w:pP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  <w:r w:rsidRPr="00464A2B">
        <w:rPr>
          <w:sz w:val="28"/>
          <w:szCs w:val="28"/>
        </w:rPr>
        <w:lastRenderedPageBreak/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  <w:t>Приложение</w:t>
      </w:r>
    </w:p>
    <w:p w:rsidR="004444CF" w:rsidRPr="00464A2B" w:rsidRDefault="004444CF" w:rsidP="00962478">
      <w:pPr>
        <w:jc w:val="both"/>
        <w:rPr>
          <w:sz w:val="28"/>
          <w:szCs w:val="28"/>
        </w:rPr>
      </w:pP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464A2B">
        <w:rPr>
          <w:sz w:val="28"/>
          <w:szCs w:val="28"/>
        </w:rPr>
        <w:t xml:space="preserve"> порядку подачи в комиссию материалов, </w:t>
      </w:r>
    </w:p>
    <w:p w:rsidR="004444CF" w:rsidRPr="00464A2B" w:rsidRDefault="004444CF" w:rsidP="00962478">
      <w:pPr>
        <w:jc w:val="both"/>
        <w:rPr>
          <w:sz w:val="28"/>
          <w:szCs w:val="28"/>
        </w:rPr>
      </w:pP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proofErr w:type="gramStart"/>
      <w:r w:rsidRPr="00464A2B">
        <w:rPr>
          <w:sz w:val="28"/>
          <w:szCs w:val="28"/>
        </w:rPr>
        <w:t>являющихся</w:t>
      </w:r>
      <w:proofErr w:type="gramEnd"/>
      <w:r w:rsidRPr="00464A2B">
        <w:rPr>
          <w:sz w:val="28"/>
          <w:szCs w:val="28"/>
        </w:rPr>
        <w:t xml:space="preserve"> основанием для проведения </w:t>
      </w:r>
    </w:p>
    <w:p w:rsidR="004444CF" w:rsidRPr="00464A2B" w:rsidRDefault="004444CF" w:rsidP="00962478">
      <w:pPr>
        <w:jc w:val="both"/>
        <w:rPr>
          <w:sz w:val="28"/>
          <w:szCs w:val="28"/>
        </w:rPr>
      </w:pP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  <w:t xml:space="preserve">заседания комиссии по соблюдению </w:t>
      </w:r>
    </w:p>
    <w:p w:rsidR="004444CF" w:rsidRPr="00464A2B" w:rsidRDefault="004444CF" w:rsidP="00962478">
      <w:pPr>
        <w:jc w:val="both"/>
        <w:rPr>
          <w:sz w:val="28"/>
          <w:szCs w:val="28"/>
        </w:rPr>
      </w:pP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  <w:t xml:space="preserve">требований к служебному поведению </w:t>
      </w:r>
    </w:p>
    <w:p w:rsidR="004444CF" w:rsidRPr="00464A2B" w:rsidRDefault="004444CF" w:rsidP="00962478">
      <w:pPr>
        <w:jc w:val="both"/>
        <w:rPr>
          <w:sz w:val="28"/>
          <w:szCs w:val="28"/>
        </w:rPr>
      </w:pP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  <w:t xml:space="preserve">муниципальных служащих администрации </w:t>
      </w:r>
    </w:p>
    <w:p w:rsidR="004444CF" w:rsidRPr="00464A2B" w:rsidRDefault="004444CF" w:rsidP="00962478">
      <w:pPr>
        <w:jc w:val="both"/>
        <w:rPr>
          <w:sz w:val="28"/>
          <w:szCs w:val="28"/>
        </w:rPr>
      </w:pP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="00706A8D">
        <w:rPr>
          <w:sz w:val="28"/>
          <w:szCs w:val="28"/>
        </w:rPr>
        <w:t>Студеновского</w:t>
      </w:r>
      <w:r w:rsidR="00E804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464A2B">
        <w:rPr>
          <w:sz w:val="28"/>
          <w:szCs w:val="28"/>
        </w:rPr>
        <w:t xml:space="preserve"> </w:t>
      </w:r>
    </w:p>
    <w:p w:rsidR="004444CF" w:rsidRPr="00464A2B" w:rsidRDefault="004444CF" w:rsidP="00962478">
      <w:pPr>
        <w:jc w:val="both"/>
        <w:rPr>
          <w:sz w:val="28"/>
          <w:szCs w:val="28"/>
        </w:rPr>
      </w:pP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Pr="00464A2B">
        <w:rPr>
          <w:sz w:val="28"/>
          <w:szCs w:val="28"/>
        </w:rPr>
        <w:tab/>
      </w:r>
      <w:r w:rsidR="008703AA">
        <w:rPr>
          <w:sz w:val="28"/>
          <w:szCs w:val="28"/>
        </w:rPr>
        <w:t xml:space="preserve">урегулированию </w:t>
      </w:r>
      <w:r w:rsidRPr="00464A2B">
        <w:rPr>
          <w:sz w:val="28"/>
          <w:szCs w:val="28"/>
        </w:rPr>
        <w:t>конфликта интересов</w:t>
      </w: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</w:p>
    <w:p w:rsidR="004444CF" w:rsidRPr="00464A2B" w:rsidRDefault="004444CF" w:rsidP="00962478">
      <w:pPr>
        <w:ind w:firstLine="720"/>
        <w:jc w:val="both"/>
        <w:rPr>
          <w:sz w:val="28"/>
          <w:szCs w:val="28"/>
        </w:rPr>
      </w:pPr>
    </w:p>
    <w:p w:rsidR="004444CF" w:rsidRPr="00464A2B" w:rsidRDefault="004444CF" w:rsidP="00962478">
      <w:pPr>
        <w:ind w:firstLine="720"/>
        <w:jc w:val="center"/>
        <w:rPr>
          <w:sz w:val="28"/>
          <w:szCs w:val="28"/>
        </w:rPr>
      </w:pPr>
      <w:r w:rsidRPr="00464A2B">
        <w:rPr>
          <w:sz w:val="28"/>
          <w:szCs w:val="28"/>
        </w:rPr>
        <w:t>ЖУРНАЛ</w:t>
      </w:r>
    </w:p>
    <w:p w:rsidR="004444CF" w:rsidRPr="00464A2B" w:rsidRDefault="004444CF" w:rsidP="00962478">
      <w:pPr>
        <w:ind w:firstLine="720"/>
        <w:jc w:val="center"/>
        <w:rPr>
          <w:sz w:val="28"/>
          <w:szCs w:val="28"/>
        </w:rPr>
      </w:pPr>
      <w:r w:rsidRPr="00464A2B">
        <w:rPr>
          <w:sz w:val="28"/>
          <w:szCs w:val="28"/>
        </w:rPr>
        <w:t xml:space="preserve">регистрации документов, поступающих в комиссию по соблюдению требований к служебному поведению муниципальных служащих администрации </w:t>
      </w:r>
      <w:r w:rsidR="00706A8D">
        <w:rPr>
          <w:sz w:val="28"/>
          <w:szCs w:val="28"/>
        </w:rPr>
        <w:t>Студеновского</w:t>
      </w:r>
      <w:r>
        <w:rPr>
          <w:sz w:val="28"/>
          <w:szCs w:val="28"/>
        </w:rPr>
        <w:t xml:space="preserve">сельсовета </w:t>
      </w:r>
      <w:r w:rsidRPr="00464A2B">
        <w:rPr>
          <w:sz w:val="28"/>
          <w:szCs w:val="28"/>
        </w:rPr>
        <w:t>и урегулированию конфликта интересов</w:t>
      </w:r>
    </w:p>
    <w:p w:rsidR="004444CF" w:rsidRPr="00464A2B" w:rsidRDefault="004444CF" w:rsidP="00962478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43"/>
        <w:gridCol w:w="5155"/>
        <w:gridCol w:w="2606"/>
      </w:tblGrid>
      <w:tr w:rsidR="004444CF" w:rsidRPr="00464A2B">
        <w:tc>
          <w:tcPr>
            <w:tcW w:w="817" w:type="dxa"/>
          </w:tcPr>
          <w:p w:rsidR="004444CF" w:rsidRPr="00464A2B" w:rsidRDefault="004444CF" w:rsidP="00AB35FC">
            <w:pPr>
              <w:jc w:val="center"/>
              <w:rPr>
                <w:sz w:val="28"/>
                <w:szCs w:val="28"/>
              </w:rPr>
            </w:pPr>
            <w:r w:rsidRPr="00464A2B">
              <w:rPr>
                <w:sz w:val="28"/>
                <w:szCs w:val="28"/>
              </w:rPr>
              <w:t>№</w:t>
            </w:r>
          </w:p>
          <w:p w:rsidR="004444CF" w:rsidRPr="00464A2B" w:rsidRDefault="004444CF" w:rsidP="00AB35FC">
            <w:pPr>
              <w:jc w:val="center"/>
              <w:rPr>
                <w:sz w:val="28"/>
                <w:szCs w:val="28"/>
              </w:rPr>
            </w:pPr>
            <w:proofErr w:type="gramStart"/>
            <w:r w:rsidRPr="00464A2B">
              <w:rPr>
                <w:sz w:val="28"/>
                <w:szCs w:val="28"/>
              </w:rPr>
              <w:t>п</w:t>
            </w:r>
            <w:proofErr w:type="gramEnd"/>
            <w:r w:rsidRPr="00464A2B">
              <w:rPr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4444CF" w:rsidRPr="00464A2B" w:rsidRDefault="004444CF" w:rsidP="00AB35FC">
            <w:pPr>
              <w:jc w:val="center"/>
              <w:rPr>
                <w:sz w:val="28"/>
                <w:szCs w:val="28"/>
              </w:rPr>
            </w:pPr>
            <w:r w:rsidRPr="00464A2B">
              <w:rPr>
                <w:sz w:val="28"/>
                <w:szCs w:val="28"/>
              </w:rPr>
              <w:t>Дата поступления материала</w:t>
            </w:r>
          </w:p>
        </w:tc>
        <w:tc>
          <w:tcPr>
            <w:tcW w:w="5155" w:type="dxa"/>
          </w:tcPr>
          <w:p w:rsidR="004444CF" w:rsidRPr="00464A2B" w:rsidRDefault="004444CF" w:rsidP="00AB35FC">
            <w:pPr>
              <w:jc w:val="center"/>
              <w:rPr>
                <w:sz w:val="28"/>
                <w:szCs w:val="28"/>
              </w:rPr>
            </w:pPr>
            <w:r w:rsidRPr="00464A2B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2606" w:type="dxa"/>
          </w:tcPr>
          <w:p w:rsidR="004444CF" w:rsidRPr="00464A2B" w:rsidRDefault="004444CF" w:rsidP="00AB35FC">
            <w:pPr>
              <w:jc w:val="center"/>
              <w:rPr>
                <w:sz w:val="28"/>
                <w:szCs w:val="28"/>
              </w:rPr>
            </w:pPr>
            <w:r w:rsidRPr="00464A2B">
              <w:rPr>
                <w:sz w:val="28"/>
                <w:szCs w:val="28"/>
              </w:rPr>
              <w:t xml:space="preserve">Резолюция главы </w:t>
            </w:r>
            <w:r>
              <w:rPr>
                <w:sz w:val="28"/>
                <w:szCs w:val="28"/>
              </w:rPr>
              <w:t>сельсовета</w:t>
            </w:r>
          </w:p>
        </w:tc>
      </w:tr>
      <w:tr w:rsidR="004444CF" w:rsidRPr="00464A2B">
        <w:tc>
          <w:tcPr>
            <w:tcW w:w="817" w:type="dxa"/>
          </w:tcPr>
          <w:p w:rsidR="004444CF" w:rsidRPr="00464A2B" w:rsidRDefault="004444CF" w:rsidP="00AB35FC">
            <w:pPr>
              <w:jc w:val="center"/>
              <w:rPr>
                <w:sz w:val="28"/>
                <w:szCs w:val="28"/>
              </w:rPr>
            </w:pPr>
            <w:r w:rsidRPr="00464A2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444CF" w:rsidRPr="00464A2B" w:rsidRDefault="004444CF" w:rsidP="00AB35FC">
            <w:pPr>
              <w:jc w:val="center"/>
              <w:rPr>
                <w:sz w:val="28"/>
                <w:szCs w:val="28"/>
              </w:rPr>
            </w:pPr>
            <w:r w:rsidRPr="00464A2B">
              <w:rPr>
                <w:sz w:val="28"/>
                <w:szCs w:val="28"/>
              </w:rPr>
              <w:t>2</w:t>
            </w:r>
          </w:p>
        </w:tc>
        <w:tc>
          <w:tcPr>
            <w:tcW w:w="5155" w:type="dxa"/>
          </w:tcPr>
          <w:p w:rsidR="004444CF" w:rsidRPr="00464A2B" w:rsidRDefault="004444CF" w:rsidP="00AB35FC">
            <w:pPr>
              <w:jc w:val="center"/>
              <w:rPr>
                <w:sz w:val="28"/>
                <w:szCs w:val="28"/>
              </w:rPr>
            </w:pPr>
            <w:r w:rsidRPr="00464A2B">
              <w:rPr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4444CF" w:rsidRPr="00464A2B" w:rsidRDefault="004444CF" w:rsidP="00AB35FC">
            <w:pPr>
              <w:jc w:val="center"/>
              <w:rPr>
                <w:sz w:val="28"/>
                <w:szCs w:val="28"/>
              </w:rPr>
            </w:pPr>
            <w:r w:rsidRPr="00464A2B">
              <w:rPr>
                <w:sz w:val="28"/>
                <w:szCs w:val="28"/>
              </w:rPr>
              <w:t>4</w:t>
            </w:r>
          </w:p>
        </w:tc>
      </w:tr>
      <w:tr w:rsidR="004444CF" w:rsidRPr="00464A2B">
        <w:tc>
          <w:tcPr>
            <w:tcW w:w="817" w:type="dxa"/>
          </w:tcPr>
          <w:p w:rsidR="004444CF" w:rsidRPr="00464A2B" w:rsidRDefault="004444CF" w:rsidP="00AB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444CF" w:rsidRPr="00464A2B" w:rsidRDefault="004444CF" w:rsidP="00AB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4444CF" w:rsidRPr="00464A2B" w:rsidRDefault="004444CF" w:rsidP="00AB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4444CF" w:rsidRPr="00464A2B" w:rsidRDefault="004444CF" w:rsidP="00AB35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44CF" w:rsidRPr="00401902" w:rsidRDefault="004444CF" w:rsidP="00962478">
      <w:pPr>
        <w:ind w:firstLine="720"/>
        <w:jc w:val="center"/>
        <w:rPr>
          <w:color w:val="C00000"/>
          <w:sz w:val="28"/>
          <w:szCs w:val="28"/>
        </w:rPr>
      </w:pPr>
    </w:p>
    <w:p w:rsidR="004444CF" w:rsidRPr="00464A2B" w:rsidRDefault="004444CF" w:rsidP="0031156F">
      <w:pPr>
        <w:rPr>
          <w:sz w:val="28"/>
          <w:szCs w:val="28"/>
        </w:rPr>
      </w:pPr>
    </w:p>
    <w:p w:rsidR="004444CF" w:rsidRPr="00464A2B" w:rsidRDefault="004444CF" w:rsidP="0031156F">
      <w:pPr>
        <w:ind w:left="4248" w:firstLine="708"/>
        <w:rPr>
          <w:sz w:val="28"/>
          <w:szCs w:val="28"/>
        </w:rPr>
      </w:pPr>
    </w:p>
    <w:p w:rsidR="004444CF" w:rsidRDefault="004444CF"/>
    <w:p w:rsidR="004444CF" w:rsidRDefault="004444CF"/>
    <w:p w:rsidR="004444CF" w:rsidRDefault="004444CF"/>
    <w:p w:rsidR="004444CF" w:rsidRDefault="004444CF"/>
    <w:p w:rsidR="004444CF" w:rsidRDefault="004444CF"/>
    <w:p w:rsidR="004444CF" w:rsidRDefault="004444CF"/>
    <w:p w:rsidR="004444CF" w:rsidRDefault="004444CF"/>
    <w:p w:rsidR="004444CF" w:rsidRDefault="004444CF"/>
    <w:p w:rsidR="004444CF" w:rsidRDefault="004444CF"/>
    <w:p w:rsidR="004444CF" w:rsidRDefault="004444CF"/>
    <w:p w:rsidR="004444CF" w:rsidRDefault="004444CF"/>
    <w:p w:rsidR="004444CF" w:rsidRDefault="004444CF"/>
    <w:p w:rsidR="004444CF" w:rsidRDefault="004444CF"/>
    <w:p w:rsidR="004444CF" w:rsidRDefault="004444CF"/>
    <w:p w:rsidR="004444CF" w:rsidRDefault="004444CF"/>
    <w:p w:rsidR="004444CF" w:rsidRDefault="004444CF"/>
    <w:p w:rsidR="004444CF" w:rsidRDefault="004444CF"/>
    <w:p w:rsidR="004444CF" w:rsidRDefault="004444CF"/>
    <w:p w:rsidR="004444CF" w:rsidRDefault="004444CF"/>
    <w:sectPr w:rsidR="004444CF" w:rsidSect="00D67E2D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43" w:rsidRDefault="005E0B43">
      <w:r>
        <w:separator/>
      </w:r>
    </w:p>
  </w:endnote>
  <w:endnote w:type="continuationSeparator" w:id="0">
    <w:p w:rsidR="005E0B43" w:rsidRDefault="005E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43" w:rsidRDefault="005E0B43">
      <w:r>
        <w:separator/>
      </w:r>
    </w:p>
  </w:footnote>
  <w:footnote w:type="continuationSeparator" w:id="0">
    <w:p w:rsidR="005E0B43" w:rsidRDefault="005E0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CF" w:rsidRDefault="0038673C" w:rsidP="00E30312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444C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7FAA">
      <w:rPr>
        <w:rStyle w:val="aa"/>
        <w:noProof/>
      </w:rPr>
      <w:t>7</w:t>
    </w:r>
    <w:r>
      <w:rPr>
        <w:rStyle w:val="aa"/>
      </w:rPr>
      <w:fldChar w:fldCharType="end"/>
    </w:r>
  </w:p>
  <w:p w:rsidR="004444CF" w:rsidRDefault="004444C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1156F"/>
    <w:rsid w:val="000040D7"/>
    <w:rsid w:val="00004C0F"/>
    <w:rsid w:val="000139EE"/>
    <w:rsid w:val="0002187B"/>
    <w:rsid w:val="000234CA"/>
    <w:rsid w:val="00023D5C"/>
    <w:rsid w:val="00031D17"/>
    <w:rsid w:val="000330CC"/>
    <w:rsid w:val="000467AE"/>
    <w:rsid w:val="0005256C"/>
    <w:rsid w:val="00061035"/>
    <w:rsid w:val="000625A7"/>
    <w:rsid w:val="00063ED9"/>
    <w:rsid w:val="00070CB6"/>
    <w:rsid w:val="00073834"/>
    <w:rsid w:val="00075079"/>
    <w:rsid w:val="00075B37"/>
    <w:rsid w:val="0007794A"/>
    <w:rsid w:val="00082694"/>
    <w:rsid w:val="000874A4"/>
    <w:rsid w:val="000A1B77"/>
    <w:rsid w:val="000A2640"/>
    <w:rsid w:val="000A4CA7"/>
    <w:rsid w:val="000A4CC8"/>
    <w:rsid w:val="000A52E6"/>
    <w:rsid w:val="000B1957"/>
    <w:rsid w:val="000C1FD5"/>
    <w:rsid w:val="000C4A63"/>
    <w:rsid w:val="000D256B"/>
    <w:rsid w:val="000E03C2"/>
    <w:rsid w:val="000E300C"/>
    <w:rsid w:val="000E35D8"/>
    <w:rsid w:val="000E4075"/>
    <w:rsid w:val="000E4B81"/>
    <w:rsid w:val="000E5693"/>
    <w:rsid w:val="000E5926"/>
    <w:rsid w:val="000F10E6"/>
    <w:rsid w:val="000F1484"/>
    <w:rsid w:val="000F79EE"/>
    <w:rsid w:val="00122B6A"/>
    <w:rsid w:val="00122D75"/>
    <w:rsid w:val="001232FE"/>
    <w:rsid w:val="00140179"/>
    <w:rsid w:val="00140710"/>
    <w:rsid w:val="00140FAA"/>
    <w:rsid w:val="00143486"/>
    <w:rsid w:val="00144761"/>
    <w:rsid w:val="00146973"/>
    <w:rsid w:val="00156CE5"/>
    <w:rsid w:val="00162240"/>
    <w:rsid w:val="00165152"/>
    <w:rsid w:val="0018175B"/>
    <w:rsid w:val="0018741C"/>
    <w:rsid w:val="001B0B53"/>
    <w:rsid w:val="001B4766"/>
    <w:rsid w:val="001B7FEF"/>
    <w:rsid w:val="001C2FEC"/>
    <w:rsid w:val="001C38D3"/>
    <w:rsid w:val="001C5EB4"/>
    <w:rsid w:val="001C6953"/>
    <w:rsid w:val="001D0A1C"/>
    <w:rsid w:val="001D7293"/>
    <w:rsid w:val="001D748E"/>
    <w:rsid w:val="001E1C83"/>
    <w:rsid w:val="001E21B7"/>
    <w:rsid w:val="00204850"/>
    <w:rsid w:val="00204943"/>
    <w:rsid w:val="0021236C"/>
    <w:rsid w:val="00216AEA"/>
    <w:rsid w:val="002170C0"/>
    <w:rsid w:val="002201D6"/>
    <w:rsid w:val="002211C7"/>
    <w:rsid w:val="00246798"/>
    <w:rsid w:val="00257067"/>
    <w:rsid w:val="00260063"/>
    <w:rsid w:val="00267F4D"/>
    <w:rsid w:val="00273A37"/>
    <w:rsid w:val="00274CE2"/>
    <w:rsid w:val="002946CE"/>
    <w:rsid w:val="002A4516"/>
    <w:rsid w:val="002A4A5C"/>
    <w:rsid w:val="002A5A99"/>
    <w:rsid w:val="002B3D67"/>
    <w:rsid w:val="002C30A6"/>
    <w:rsid w:val="002D15A1"/>
    <w:rsid w:val="002D16B5"/>
    <w:rsid w:val="002E069C"/>
    <w:rsid w:val="002E082B"/>
    <w:rsid w:val="002E0E6F"/>
    <w:rsid w:val="002F2EC8"/>
    <w:rsid w:val="002F62B8"/>
    <w:rsid w:val="0030680E"/>
    <w:rsid w:val="0031156F"/>
    <w:rsid w:val="00311A24"/>
    <w:rsid w:val="003164FC"/>
    <w:rsid w:val="00317844"/>
    <w:rsid w:val="00323C64"/>
    <w:rsid w:val="00323EDB"/>
    <w:rsid w:val="00326DDB"/>
    <w:rsid w:val="00327A41"/>
    <w:rsid w:val="00334DE2"/>
    <w:rsid w:val="00343FB4"/>
    <w:rsid w:val="0034609D"/>
    <w:rsid w:val="00347F99"/>
    <w:rsid w:val="00366373"/>
    <w:rsid w:val="003668A9"/>
    <w:rsid w:val="0037136B"/>
    <w:rsid w:val="0037564B"/>
    <w:rsid w:val="0037796B"/>
    <w:rsid w:val="0038673C"/>
    <w:rsid w:val="003900DA"/>
    <w:rsid w:val="0039642A"/>
    <w:rsid w:val="003976DD"/>
    <w:rsid w:val="003A2998"/>
    <w:rsid w:val="003A3367"/>
    <w:rsid w:val="003B5968"/>
    <w:rsid w:val="003B7AE7"/>
    <w:rsid w:val="003B7F9F"/>
    <w:rsid w:val="003C172B"/>
    <w:rsid w:val="003C3D0E"/>
    <w:rsid w:val="003C78D1"/>
    <w:rsid w:val="003D204E"/>
    <w:rsid w:val="003D36F4"/>
    <w:rsid w:val="003D427A"/>
    <w:rsid w:val="003D6AC1"/>
    <w:rsid w:val="003E0E2D"/>
    <w:rsid w:val="003E381B"/>
    <w:rsid w:val="003F2363"/>
    <w:rsid w:val="003F324F"/>
    <w:rsid w:val="003F36CD"/>
    <w:rsid w:val="003F3FD9"/>
    <w:rsid w:val="003F77D7"/>
    <w:rsid w:val="00401902"/>
    <w:rsid w:val="00404C16"/>
    <w:rsid w:val="00411CA9"/>
    <w:rsid w:val="0041320B"/>
    <w:rsid w:val="00423319"/>
    <w:rsid w:val="00443101"/>
    <w:rsid w:val="00443703"/>
    <w:rsid w:val="00443F2C"/>
    <w:rsid w:val="004444CF"/>
    <w:rsid w:val="00451320"/>
    <w:rsid w:val="0046198F"/>
    <w:rsid w:val="00464A2B"/>
    <w:rsid w:val="0046586F"/>
    <w:rsid w:val="00466F2D"/>
    <w:rsid w:val="004673AC"/>
    <w:rsid w:val="004769E0"/>
    <w:rsid w:val="004826CF"/>
    <w:rsid w:val="004836D6"/>
    <w:rsid w:val="00485301"/>
    <w:rsid w:val="004870F3"/>
    <w:rsid w:val="004872AC"/>
    <w:rsid w:val="00496B32"/>
    <w:rsid w:val="00496C4C"/>
    <w:rsid w:val="004B403C"/>
    <w:rsid w:val="004B67D1"/>
    <w:rsid w:val="004C4693"/>
    <w:rsid w:val="004E213C"/>
    <w:rsid w:val="004E66C4"/>
    <w:rsid w:val="004F0EB9"/>
    <w:rsid w:val="004F5DF8"/>
    <w:rsid w:val="00500DD6"/>
    <w:rsid w:val="005026BC"/>
    <w:rsid w:val="005032EB"/>
    <w:rsid w:val="005040B6"/>
    <w:rsid w:val="005065D4"/>
    <w:rsid w:val="00507611"/>
    <w:rsid w:val="00514C61"/>
    <w:rsid w:val="005254C4"/>
    <w:rsid w:val="005266C9"/>
    <w:rsid w:val="00530291"/>
    <w:rsid w:val="00530E29"/>
    <w:rsid w:val="005318AF"/>
    <w:rsid w:val="00544DCC"/>
    <w:rsid w:val="005626A6"/>
    <w:rsid w:val="00564215"/>
    <w:rsid w:val="00565C33"/>
    <w:rsid w:val="00572777"/>
    <w:rsid w:val="00576FB0"/>
    <w:rsid w:val="005A059A"/>
    <w:rsid w:val="005B048A"/>
    <w:rsid w:val="005B2714"/>
    <w:rsid w:val="005C3837"/>
    <w:rsid w:val="005D7C85"/>
    <w:rsid w:val="005D7E12"/>
    <w:rsid w:val="005E0B43"/>
    <w:rsid w:val="0060294E"/>
    <w:rsid w:val="00613B6C"/>
    <w:rsid w:val="00646782"/>
    <w:rsid w:val="0066328C"/>
    <w:rsid w:val="00674E6A"/>
    <w:rsid w:val="00686DF2"/>
    <w:rsid w:val="00687A54"/>
    <w:rsid w:val="00691FC0"/>
    <w:rsid w:val="00695A45"/>
    <w:rsid w:val="006A0E65"/>
    <w:rsid w:val="006B11E2"/>
    <w:rsid w:val="006B7188"/>
    <w:rsid w:val="006D475B"/>
    <w:rsid w:val="006E37AF"/>
    <w:rsid w:val="006E5BBD"/>
    <w:rsid w:val="006F07F0"/>
    <w:rsid w:val="006F1DD0"/>
    <w:rsid w:val="00706A8D"/>
    <w:rsid w:val="0072053B"/>
    <w:rsid w:val="007269E3"/>
    <w:rsid w:val="00727ED7"/>
    <w:rsid w:val="0074301E"/>
    <w:rsid w:val="00751BC5"/>
    <w:rsid w:val="00754B2B"/>
    <w:rsid w:val="00756208"/>
    <w:rsid w:val="00763747"/>
    <w:rsid w:val="00763D0C"/>
    <w:rsid w:val="00764CFB"/>
    <w:rsid w:val="0077432E"/>
    <w:rsid w:val="00780E9D"/>
    <w:rsid w:val="00781C31"/>
    <w:rsid w:val="007B2384"/>
    <w:rsid w:val="007B3967"/>
    <w:rsid w:val="007B6B3A"/>
    <w:rsid w:val="007C1348"/>
    <w:rsid w:val="007D2115"/>
    <w:rsid w:val="007E08B5"/>
    <w:rsid w:val="007E551E"/>
    <w:rsid w:val="007F277A"/>
    <w:rsid w:val="007F5572"/>
    <w:rsid w:val="008056EB"/>
    <w:rsid w:val="008114C0"/>
    <w:rsid w:val="008160C7"/>
    <w:rsid w:val="008364A4"/>
    <w:rsid w:val="0084091A"/>
    <w:rsid w:val="00841CCC"/>
    <w:rsid w:val="008457D2"/>
    <w:rsid w:val="00845C76"/>
    <w:rsid w:val="00852406"/>
    <w:rsid w:val="008530D7"/>
    <w:rsid w:val="008534AA"/>
    <w:rsid w:val="008703AA"/>
    <w:rsid w:val="00871522"/>
    <w:rsid w:val="00871EDD"/>
    <w:rsid w:val="0088097B"/>
    <w:rsid w:val="008830D0"/>
    <w:rsid w:val="00883F87"/>
    <w:rsid w:val="00886DD6"/>
    <w:rsid w:val="00892E08"/>
    <w:rsid w:val="008940B9"/>
    <w:rsid w:val="00896C3D"/>
    <w:rsid w:val="00897D25"/>
    <w:rsid w:val="008A53DD"/>
    <w:rsid w:val="008B4FAE"/>
    <w:rsid w:val="008C2534"/>
    <w:rsid w:val="008C6DDC"/>
    <w:rsid w:val="008D5339"/>
    <w:rsid w:val="008E02D2"/>
    <w:rsid w:val="008E1DD3"/>
    <w:rsid w:val="008E37D0"/>
    <w:rsid w:val="008E6958"/>
    <w:rsid w:val="008E7772"/>
    <w:rsid w:val="008F20D5"/>
    <w:rsid w:val="00902DA4"/>
    <w:rsid w:val="009055E8"/>
    <w:rsid w:val="00911AE2"/>
    <w:rsid w:val="0091373E"/>
    <w:rsid w:val="0091772E"/>
    <w:rsid w:val="009178C4"/>
    <w:rsid w:val="00921813"/>
    <w:rsid w:val="00925D9E"/>
    <w:rsid w:val="00931607"/>
    <w:rsid w:val="009515FD"/>
    <w:rsid w:val="009540F6"/>
    <w:rsid w:val="00962478"/>
    <w:rsid w:val="009652A6"/>
    <w:rsid w:val="00965448"/>
    <w:rsid w:val="009722BC"/>
    <w:rsid w:val="009802C8"/>
    <w:rsid w:val="0098150F"/>
    <w:rsid w:val="00981FDA"/>
    <w:rsid w:val="00984121"/>
    <w:rsid w:val="00985683"/>
    <w:rsid w:val="00991758"/>
    <w:rsid w:val="009918FD"/>
    <w:rsid w:val="00994021"/>
    <w:rsid w:val="009A7566"/>
    <w:rsid w:val="009C6385"/>
    <w:rsid w:val="009D3ACF"/>
    <w:rsid w:val="009D3BB7"/>
    <w:rsid w:val="009F59F2"/>
    <w:rsid w:val="00A041FE"/>
    <w:rsid w:val="00A12742"/>
    <w:rsid w:val="00A20C11"/>
    <w:rsid w:val="00A36BCF"/>
    <w:rsid w:val="00A40832"/>
    <w:rsid w:val="00A40B03"/>
    <w:rsid w:val="00A427C2"/>
    <w:rsid w:val="00A457E9"/>
    <w:rsid w:val="00A471EC"/>
    <w:rsid w:val="00A576E9"/>
    <w:rsid w:val="00A61CF7"/>
    <w:rsid w:val="00A62A1D"/>
    <w:rsid w:val="00A72BA9"/>
    <w:rsid w:val="00A76393"/>
    <w:rsid w:val="00A86D88"/>
    <w:rsid w:val="00A90A2A"/>
    <w:rsid w:val="00A92C60"/>
    <w:rsid w:val="00A93F63"/>
    <w:rsid w:val="00A94E33"/>
    <w:rsid w:val="00AA1548"/>
    <w:rsid w:val="00AA6101"/>
    <w:rsid w:val="00AB35FC"/>
    <w:rsid w:val="00AC2CA9"/>
    <w:rsid w:val="00AD2002"/>
    <w:rsid w:val="00AE4625"/>
    <w:rsid w:val="00AE5F80"/>
    <w:rsid w:val="00AE6C0B"/>
    <w:rsid w:val="00AF34CC"/>
    <w:rsid w:val="00AF4312"/>
    <w:rsid w:val="00AF5BA7"/>
    <w:rsid w:val="00B00866"/>
    <w:rsid w:val="00B00F20"/>
    <w:rsid w:val="00B03692"/>
    <w:rsid w:val="00B05CF3"/>
    <w:rsid w:val="00B17DE0"/>
    <w:rsid w:val="00B20D55"/>
    <w:rsid w:val="00B40A18"/>
    <w:rsid w:val="00B413B0"/>
    <w:rsid w:val="00B426C1"/>
    <w:rsid w:val="00B52E40"/>
    <w:rsid w:val="00B55F8E"/>
    <w:rsid w:val="00B56346"/>
    <w:rsid w:val="00B57283"/>
    <w:rsid w:val="00B6085D"/>
    <w:rsid w:val="00B63316"/>
    <w:rsid w:val="00B63943"/>
    <w:rsid w:val="00B64C9E"/>
    <w:rsid w:val="00B66595"/>
    <w:rsid w:val="00B71EE5"/>
    <w:rsid w:val="00B77192"/>
    <w:rsid w:val="00B7787B"/>
    <w:rsid w:val="00B77D41"/>
    <w:rsid w:val="00B809D4"/>
    <w:rsid w:val="00B8207F"/>
    <w:rsid w:val="00B96541"/>
    <w:rsid w:val="00BA0763"/>
    <w:rsid w:val="00BA20C0"/>
    <w:rsid w:val="00BB04D3"/>
    <w:rsid w:val="00BB137B"/>
    <w:rsid w:val="00BB1D3C"/>
    <w:rsid w:val="00BB3F79"/>
    <w:rsid w:val="00BB56BA"/>
    <w:rsid w:val="00BC084A"/>
    <w:rsid w:val="00BC2758"/>
    <w:rsid w:val="00BC3B92"/>
    <w:rsid w:val="00BC74AC"/>
    <w:rsid w:val="00BD7C9B"/>
    <w:rsid w:val="00BF1D4A"/>
    <w:rsid w:val="00BF25B0"/>
    <w:rsid w:val="00BF339E"/>
    <w:rsid w:val="00BF6ED3"/>
    <w:rsid w:val="00C06092"/>
    <w:rsid w:val="00C178EE"/>
    <w:rsid w:val="00C376DE"/>
    <w:rsid w:val="00C5015A"/>
    <w:rsid w:val="00C56BA6"/>
    <w:rsid w:val="00C65606"/>
    <w:rsid w:val="00C665D5"/>
    <w:rsid w:val="00C80C19"/>
    <w:rsid w:val="00C911DC"/>
    <w:rsid w:val="00C92C2F"/>
    <w:rsid w:val="00C95CD3"/>
    <w:rsid w:val="00C963AD"/>
    <w:rsid w:val="00C97A71"/>
    <w:rsid w:val="00CA1C79"/>
    <w:rsid w:val="00CA1DEF"/>
    <w:rsid w:val="00CB30AF"/>
    <w:rsid w:val="00CC0E5F"/>
    <w:rsid w:val="00CC7499"/>
    <w:rsid w:val="00CD4838"/>
    <w:rsid w:val="00CD631A"/>
    <w:rsid w:val="00CE020F"/>
    <w:rsid w:val="00CF085B"/>
    <w:rsid w:val="00D01533"/>
    <w:rsid w:val="00D03E54"/>
    <w:rsid w:val="00D0736B"/>
    <w:rsid w:val="00D07816"/>
    <w:rsid w:val="00D15F2B"/>
    <w:rsid w:val="00D21238"/>
    <w:rsid w:val="00D214AC"/>
    <w:rsid w:val="00D21B3F"/>
    <w:rsid w:val="00D260B9"/>
    <w:rsid w:val="00D40888"/>
    <w:rsid w:val="00D55B54"/>
    <w:rsid w:val="00D56365"/>
    <w:rsid w:val="00D6067C"/>
    <w:rsid w:val="00D61D90"/>
    <w:rsid w:val="00D64BFD"/>
    <w:rsid w:val="00D67869"/>
    <w:rsid w:val="00D67E2D"/>
    <w:rsid w:val="00D725E0"/>
    <w:rsid w:val="00D757CB"/>
    <w:rsid w:val="00D76E3F"/>
    <w:rsid w:val="00D80C3F"/>
    <w:rsid w:val="00D81AFD"/>
    <w:rsid w:val="00D84360"/>
    <w:rsid w:val="00D90D0F"/>
    <w:rsid w:val="00D9457C"/>
    <w:rsid w:val="00D954FD"/>
    <w:rsid w:val="00DA6C99"/>
    <w:rsid w:val="00DB6B11"/>
    <w:rsid w:val="00DC585A"/>
    <w:rsid w:val="00DC63F7"/>
    <w:rsid w:val="00DC6F0D"/>
    <w:rsid w:val="00DD1A46"/>
    <w:rsid w:val="00DD1DDD"/>
    <w:rsid w:val="00DD2B7E"/>
    <w:rsid w:val="00DD3F91"/>
    <w:rsid w:val="00DD76C6"/>
    <w:rsid w:val="00DD7AA0"/>
    <w:rsid w:val="00DE2E73"/>
    <w:rsid w:val="00DE4080"/>
    <w:rsid w:val="00DF1499"/>
    <w:rsid w:val="00DF1ED7"/>
    <w:rsid w:val="00DF3265"/>
    <w:rsid w:val="00E00E67"/>
    <w:rsid w:val="00E148F4"/>
    <w:rsid w:val="00E20DD4"/>
    <w:rsid w:val="00E2275B"/>
    <w:rsid w:val="00E238E5"/>
    <w:rsid w:val="00E30312"/>
    <w:rsid w:val="00E3178A"/>
    <w:rsid w:val="00E35857"/>
    <w:rsid w:val="00E37F30"/>
    <w:rsid w:val="00E523B8"/>
    <w:rsid w:val="00E620F1"/>
    <w:rsid w:val="00E65B33"/>
    <w:rsid w:val="00E662B0"/>
    <w:rsid w:val="00E713A5"/>
    <w:rsid w:val="00E734D5"/>
    <w:rsid w:val="00E80436"/>
    <w:rsid w:val="00E81BBC"/>
    <w:rsid w:val="00E92E81"/>
    <w:rsid w:val="00E93303"/>
    <w:rsid w:val="00EA0326"/>
    <w:rsid w:val="00EB44C9"/>
    <w:rsid w:val="00EB5A2C"/>
    <w:rsid w:val="00EB5F81"/>
    <w:rsid w:val="00EC5A08"/>
    <w:rsid w:val="00ED78B1"/>
    <w:rsid w:val="00F01452"/>
    <w:rsid w:val="00F03B78"/>
    <w:rsid w:val="00F07FAA"/>
    <w:rsid w:val="00F20F4E"/>
    <w:rsid w:val="00F27684"/>
    <w:rsid w:val="00F3108B"/>
    <w:rsid w:val="00F335E6"/>
    <w:rsid w:val="00F414C3"/>
    <w:rsid w:val="00F4497F"/>
    <w:rsid w:val="00F47DAA"/>
    <w:rsid w:val="00F50AF8"/>
    <w:rsid w:val="00F55A05"/>
    <w:rsid w:val="00F646CF"/>
    <w:rsid w:val="00F675DE"/>
    <w:rsid w:val="00F739F4"/>
    <w:rsid w:val="00F744CE"/>
    <w:rsid w:val="00F843A4"/>
    <w:rsid w:val="00F86104"/>
    <w:rsid w:val="00F97D64"/>
    <w:rsid w:val="00FA4BB0"/>
    <w:rsid w:val="00FB2375"/>
    <w:rsid w:val="00FC2528"/>
    <w:rsid w:val="00FC66DD"/>
    <w:rsid w:val="00FC66E8"/>
    <w:rsid w:val="00FD3259"/>
    <w:rsid w:val="00FD38ED"/>
    <w:rsid w:val="00FF32A3"/>
    <w:rsid w:val="00FF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247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247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1156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115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11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156F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962478"/>
    <w:rPr>
      <w:color w:val="008000"/>
    </w:rPr>
  </w:style>
  <w:style w:type="paragraph" w:styleId="a8">
    <w:name w:val="header"/>
    <w:basedOn w:val="a"/>
    <w:link w:val="a9"/>
    <w:uiPriority w:val="99"/>
    <w:rsid w:val="003756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D0A1C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375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D4A2618C1E76A4F3E454AC03247900B7F6241856E142C628DCC3FD3C3F95C02CC726FF74A6DBD6UCO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4A2618C1E76A4F3E454AC03247900B7F6221051E442C628DCC3FD3C3F95C02CC726FDU7O4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кс</cp:lastModifiedBy>
  <cp:revision>2</cp:revision>
  <cp:lastPrinted>2014-01-30T09:40:00Z</cp:lastPrinted>
  <dcterms:created xsi:type="dcterms:W3CDTF">2017-10-27T07:25:00Z</dcterms:created>
  <dcterms:modified xsi:type="dcterms:W3CDTF">2017-10-27T07:25:00Z</dcterms:modified>
</cp:coreProperties>
</file>