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BA" w:rsidRPr="00FA5C51" w:rsidRDefault="007562BA" w:rsidP="007562BA">
      <w:pPr>
        <w:pStyle w:val="2"/>
        <w:spacing w:after="0" w:line="240" w:lineRule="auto"/>
        <w:jc w:val="center"/>
        <w:rPr>
          <w:b/>
        </w:rPr>
      </w:pPr>
      <w:r w:rsidRPr="00FA5C51">
        <w:rPr>
          <w:b/>
        </w:rPr>
        <w:t>АДМИНИСТРАЦИЯ</w:t>
      </w:r>
    </w:p>
    <w:p w:rsidR="007562BA" w:rsidRPr="00FA5C51" w:rsidRDefault="007562BA" w:rsidP="007562BA">
      <w:pPr>
        <w:pStyle w:val="2"/>
        <w:spacing w:after="0" w:line="240" w:lineRule="auto"/>
        <w:jc w:val="center"/>
        <w:rPr>
          <w:b/>
        </w:rPr>
      </w:pPr>
      <w:r w:rsidRPr="00FA5C51">
        <w:rPr>
          <w:b/>
        </w:rPr>
        <w:t xml:space="preserve"> МУНИЦИПАЛЬНОГО ОБРАЗОВАНИЯ</w:t>
      </w:r>
    </w:p>
    <w:p w:rsidR="007562BA" w:rsidRPr="00FA5C51" w:rsidRDefault="007562BA" w:rsidP="007562BA">
      <w:pPr>
        <w:pStyle w:val="2"/>
        <w:spacing w:after="0" w:line="240" w:lineRule="auto"/>
        <w:rPr>
          <w:b/>
        </w:rPr>
      </w:pPr>
      <w:r w:rsidRPr="00FA5C51">
        <w:rPr>
          <w:b/>
        </w:rPr>
        <w:t xml:space="preserve">                                      СТУДЕНОВСКИЙ СЕЛЬСОВЕТ </w:t>
      </w:r>
    </w:p>
    <w:p w:rsidR="007562BA" w:rsidRPr="00FA5C51" w:rsidRDefault="007562BA" w:rsidP="007562BA">
      <w:pPr>
        <w:pStyle w:val="2"/>
        <w:spacing w:after="0" w:line="240" w:lineRule="auto"/>
        <w:rPr>
          <w:b/>
        </w:rPr>
      </w:pPr>
      <w:r w:rsidRPr="00FA5C51">
        <w:rPr>
          <w:b/>
        </w:rPr>
        <w:t xml:space="preserve">                                               ИЛЕКСКОГО РАЙОНА </w:t>
      </w:r>
    </w:p>
    <w:p w:rsidR="007562BA" w:rsidRPr="00FA5C51" w:rsidRDefault="007562BA" w:rsidP="007562BA">
      <w:pPr>
        <w:pStyle w:val="2"/>
        <w:spacing w:after="0" w:line="240" w:lineRule="auto"/>
        <w:rPr>
          <w:b/>
        </w:rPr>
      </w:pPr>
      <w:r w:rsidRPr="00FA5C51">
        <w:rPr>
          <w:b/>
        </w:rPr>
        <w:t xml:space="preserve">                                          ОРЕНБУРГСКОЙ ОБЛАСТИ </w:t>
      </w:r>
    </w:p>
    <w:p w:rsidR="007562BA" w:rsidRPr="00FA5C51" w:rsidRDefault="007562BA" w:rsidP="007562BA">
      <w:pPr>
        <w:pStyle w:val="2"/>
        <w:spacing w:after="0" w:line="240" w:lineRule="auto"/>
        <w:jc w:val="center"/>
      </w:pPr>
    </w:p>
    <w:p w:rsidR="007562BA" w:rsidRPr="00FA5C51" w:rsidRDefault="007562BA" w:rsidP="007562BA">
      <w:pPr>
        <w:pStyle w:val="2"/>
        <w:spacing w:after="0" w:line="240" w:lineRule="auto"/>
        <w:rPr>
          <w:b/>
          <w:bCs/>
        </w:rPr>
      </w:pPr>
    </w:p>
    <w:p w:rsidR="007562BA" w:rsidRDefault="007562BA" w:rsidP="007562BA">
      <w:pPr>
        <w:pStyle w:val="2"/>
        <w:spacing w:after="0" w:line="240" w:lineRule="auto"/>
        <w:jc w:val="center"/>
        <w:rPr>
          <w:b/>
        </w:rPr>
      </w:pPr>
      <w:proofErr w:type="gramStart"/>
      <w:r w:rsidRPr="00FA5C51">
        <w:rPr>
          <w:b/>
        </w:rPr>
        <w:t>П</w:t>
      </w:r>
      <w:proofErr w:type="gramEnd"/>
      <w:r w:rsidRPr="00FA5C51">
        <w:rPr>
          <w:b/>
        </w:rPr>
        <w:t xml:space="preserve"> О С Т А Н О В Л Е Н И Е</w:t>
      </w:r>
    </w:p>
    <w:p w:rsidR="003A2004" w:rsidRPr="00FA5C51" w:rsidRDefault="003A2004" w:rsidP="007562BA">
      <w:pPr>
        <w:pStyle w:val="2"/>
        <w:spacing w:after="0" w:line="240" w:lineRule="auto"/>
        <w:jc w:val="center"/>
        <w:rPr>
          <w:b/>
        </w:rPr>
      </w:pPr>
    </w:p>
    <w:p w:rsidR="007562BA" w:rsidRPr="00FA5C51" w:rsidRDefault="003A2004" w:rsidP="007562BA">
      <w:pPr>
        <w:pStyle w:val="2"/>
        <w:spacing w:after="0" w:line="240" w:lineRule="auto"/>
      </w:pPr>
      <w:r>
        <w:t>09.06.2017</w:t>
      </w:r>
      <w:r w:rsidR="007562BA" w:rsidRPr="00FA5C51">
        <w:t xml:space="preserve">                                            </w:t>
      </w:r>
      <w:r>
        <w:t xml:space="preserve">                                                      № 72-п</w:t>
      </w:r>
      <w:r w:rsidR="007562BA" w:rsidRPr="00FA5C51">
        <w:t xml:space="preserve"> </w:t>
      </w:r>
    </w:p>
    <w:p w:rsidR="007562BA" w:rsidRDefault="007562BA" w:rsidP="007562BA">
      <w:pPr>
        <w:pStyle w:val="2"/>
        <w:spacing w:after="0" w:line="240" w:lineRule="auto"/>
        <w:jc w:val="center"/>
      </w:pPr>
      <w:r w:rsidRPr="00FA5C51">
        <w:t>с</w:t>
      </w:r>
      <w:proofErr w:type="gramStart"/>
      <w:r w:rsidRPr="00FA5C51">
        <w:t>.С</w:t>
      </w:r>
      <w:proofErr w:type="gramEnd"/>
      <w:r w:rsidRPr="00FA5C51">
        <w:t>туденое</w:t>
      </w:r>
    </w:p>
    <w:p w:rsidR="007562BA" w:rsidRDefault="007562BA"/>
    <w:p w:rsidR="007562BA" w:rsidRDefault="007562BA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>О создании патрульно-маневренной группы</w:t>
      </w:r>
    </w:p>
    <w:p w:rsidR="007562BA" w:rsidRDefault="007562BA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>Студеновского сельсовета</w:t>
      </w:r>
    </w:p>
    <w:p w:rsidR="007562BA" w:rsidRPr="007562BA" w:rsidRDefault="007562BA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2BA" w:rsidRDefault="007562BA" w:rsidP="007562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организации защиты населенных пунктов от перехода природных пожаров, предупреждение, выявление и локализации очагов природных пожаров вблизи и на территории населенных пунктов Студеновского сельсовета, администрация муниципального образования Студеновский сельсовет ПОСТАНОВЛЯЕТ:</w:t>
      </w:r>
    </w:p>
    <w:p w:rsidR="007562BA" w:rsidRDefault="007562BA" w:rsidP="007562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патрульно-маневренную группу.</w:t>
      </w:r>
    </w:p>
    <w:p w:rsidR="007562BA" w:rsidRDefault="007562BA" w:rsidP="007562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патрульно-маневренной группы (приложение 1).</w:t>
      </w:r>
    </w:p>
    <w:p w:rsidR="007562BA" w:rsidRDefault="007562BA" w:rsidP="007562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Порядок организации и работы патрульно-маневренной группы Студеновского сельсовета (приложение 2).</w:t>
      </w:r>
    </w:p>
    <w:p w:rsidR="007562BA" w:rsidRDefault="007562BA" w:rsidP="007562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62BA" w:rsidRDefault="007562BA" w:rsidP="007562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обнародования.</w:t>
      </w:r>
    </w:p>
    <w:p w:rsidR="007562BA" w:rsidRDefault="007562BA" w:rsidP="0075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2BA" w:rsidRDefault="007562BA" w:rsidP="0075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2BA" w:rsidRDefault="007562BA" w:rsidP="0075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В.В.Мельников</w:t>
      </w:r>
    </w:p>
    <w:p w:rsidR="007562BA" w:rsidRPr="007562BA" w:rsidRDefault="007562BA" w:rsidP="0075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2BA" w:rsidRDefault="0075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2BA" w:rsidRPr="007562BA" w:rsidRDefault="007562BA" w:rsidP="007562BA">
      <w:pPr>
        <w:rPr>
          <w:rFonts w:ascii="Times New Roman" w:hAnsi="Times New Roman" w:cs="Times New Roman"/>
          <w:sz w:val="28"/>
          <w:szCs w:val="28"/>
        </w:rPr>
      </w:pPr>
    </w:p>
    <w:p w:rsidR="007562BA" w:rsidRDefault="007562BA" w:rsidP="007562BA">
      <w:pPr>
        <w:rPr>
          <w:rFonts w:ascii="Times New Roman" w:hAnsi="Times New Roman" w:cs="Times New Roman"/>
          <w:sz w:val="28"/>
          <w:szCs w:val="28"/>
        </w:rPr>
      </w:pPr>
    </w:p>
    <w:p w:rsidR="003A2004" w:rsidRDefault="003A2004" w:rsidP="007562BA">
      <w:pPr>
        <w:rPr>
          <w:rFonts w:ascii="Times New Roman" w:hAnsi="Times New Roman" w:cs="Times New Roman"/>
          <w:sz w:val="28"/>
          <w:szCs w:val="28"/>
        </w:rPr>
      </w:pPr>
    </w:p>
    <w:p w:rsidR="007562BA" w:rsidRDefault="007562BA" w:rsidP="007562BA">
      <w:pPr>
        <w:jc w:val="both"/>
        <w:rPr>
          <w:rFonts w:ascii="Times New Roman" w:hAnsi="Times New Roman" w:cs="Times New Roman"/>
          <w:sz w:val="20"/>
          <w:szCs w:val="20"/>
        </w:rPr>
      </w:pPr>
      <w:r w:rsidRPr="007562BA">
        <w:rPr>
          <w:rFonts w:ascii="Times New Roman" w:hAnsi="Times New Roman" w:cs="Times New Roman"/>
          <w:sz w:val="20"/>
          <w:szCs w:val="20"/>
        </w:rPr>
        <w:t xml:space="preserve">Разослано: прокуратуру  района, администрацию района, отдел надзорной деятельности и профилактической работы по </w:t>
      </w:r>
      <w:proofErr w:type="spellStart"/>
      <w:r w:rsidRPr="007562BA">
        <w:rPr>
          <w:rFonts w:ascii="Times New Roman" w:hAnsi="Times New Roman" w:cs="Times New Roman"/>
          <w:sz w:val="20"/>
          <w:szCs w:val="20"/>
        </w:rPr>
        <w:t>Ташлинскому</w:t>
      </w:r>
      <w:proofErr w:type="spellEnd"/>
      <w:r w:rsidRPr="007562B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562BA">
        <w:rPr>
          <w:rFonts w:ascii="Times New Roman" w:hAnsi="Times New Roman" w:cs="Times New Roman"/>
          <w:sz w:val="20"/>
          <w:szCs w:val="20"/>
        </w:rPr>
        <w:t>Первомайскому</w:t>
      </w:r>
      <w:proofErr w:type="gramEnd"/>
      <w:r w:rsidRPr="007562BA">
        <w:rPr>
          <w:rFonts w:ascii="Times New Roman" w:hAnsi="Times New Roman" w:cs="Times New Roman"/>
          <w:sz w:val="20"/>
          <w:szCs w:val="20"/>
        </w:rPr>
        <w:t xml:space="preserve"> и Илекскому районам, на стенд, в дело.</w:t>
      </w:r>
    </w:p>
    <w:p w:rsidR="007562BA" w:rsidRDefault="007562BA" w:rsidP="00756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proofErr w:type="gramStart"/>
      <w:r w:rsidRPr="007562B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562BA" w:rsidRDefault="007562BA" w:rsidP="00756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7562BA" w:rsidRDefault="007562BA" w:rsidP="00756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562BA" w:rsidRDefault="007562BA" w:rsidP="00756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 xml:space="preserve">Студеновский сельсовет </w:t>
      </w:r>
    </w:p>
    <w:p w:rsidR="007562BA" w:rsidRDefault="007562BA" w:rsidP="00756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 xml:space="preserve">Илекского района </w:t>
      </w:r>
    </w:p>
    <w:p w:rsidR="007562BA" w:rsidRDefault="007562BA" w:rsidP="00756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7562BA" w:rsidRDefault="007562BA" w:rsidP="00756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 xml:space="preserve">от </w:t>
      </w:r>
      <w:r w:rsidR="003A2004">
        <w:rPr>
          <w:rFonts w:ascii="Times New Roman" w:hAnsi="Times New Roman" w:cs="Times New Roman"/>
          <w:sz w:val="28"/>
          <w:szCs w:val="28"/>
        </w:rPr>
        <w:t>09.06.2017</w:t>
      </w:r>
      <w:r w:rsidRPr="007562BA">
        <w:rPr>
          <w:rFonts w:ascii="Times New Roman" w:hAnsi="Times New Roman" w:cs="Times New Roman"/>
          <w:sz w:val="28"/>
          <w:szCs w:val="28"/>
        </w:rPr>
        <w:t xml:space="preserve">  №</w:t>
      </w:r>
      <w:r w:rsidR="003A2004">
        <w:rPr>
          <w:rFonts w:ascii="Times New Roman" w:hAnsi="Times New Roman" w:cs="Times New Roman"/>
          <w:sz w:val="28"/>
          <w:szCs w:val="28"/>
        </w:rPr>
        <w:t xml:space="preserve"> 72-п</w:t>
      </w:r>
    </w:p>
    <w:p w:rsidR="007562BA" w:rsidRDefault="007562BA" w:rsidP="00756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62BA" w:rsidRPr="003A2004" w:rsidRDefault="007562BA" w:rsidP="0075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0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562BA" w:rsidRPr="003A2004" w:rsidRDefault="007562BA" w:rsidP="0075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04">
        <w:rPr>
          <w:rFonts w:ascii="Times New Roman" w:hAnsi="Times New Roman" w:cs="Times New Roman"/>
          <w:b/>
          <w:sz w:val="28"/>
          <w:szCs w:val="28"/>
        </w:rPr>
        <w:t>патрульно-маневренной группы Студеновского сельсовета</w:t>
      </w:r>
    </w:p>
    <w:tbl>
      <w:tblPr>
        <w:tblStyle w:val="a7"/>
        <w:tblW w:w="0" w:type="auto"/>
        <w:tblLook w:val="04A0"/>
      </w:tblPr>
      <w:tblGrid>
        <w:gridCol w:w="766"/>
        <w:gridCol w:w="2794"/>
        <w:gridCol w:w="2219"/>
        <w:gridCol w:w="2036"/>
        <w:gridCol w:w="1756"/>
      </w:tblGrid>
      <w:tr w:rsidR="007562BA" w:rsidTr="007562BA">
        <w:tc>
          <w:tcPr>
            <w:tcW w:w="767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19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3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753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562BA" w:rsidTr="007562BA">
        <w:tc>
          <w:tcPr>
            <w:tcW w:w="767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Владимир Васильевич</w:t>
            </w:r>
          </w:p>
        </w:tc>
        <w:tc>
          <w:tcPr>
            <w:tcW w:w="2219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3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туденое, пер.Косой, д.9</w:t>
            </w:r>
          </w:p>
        </w:tc>
        <w:tc>
          <w:tcPr>
            <w:tcW w:w="1753" w:type="dxa"/>
          </w:tcPr>
          <w:p w:rsidR="007562BA" w:rsidRDefault="00370E1C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89123489272</w:t>
            </w:r>
          </w:p>
        </w:tc>
      </w:tr>
      <w:tr w:rsidR="007562BA" w:rsidTr="007562BA">
        <w:tc>
          <w:tcPr>
            <w:tcW w:w="767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Викторович</w:t>
            </w:r>
          </w:p>
        </w:tc>
        <w:tc>
          <w:tcPr>
            <w:tcW w:w="2219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</w:t>
            </w:r>
          </w:p>
        </w:tc>
        <w:tc>
          <w:tcPr>
            <w:tcW w:w="203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туденое, ул.Новая, д.2</w:t>
            </w:r>
          </w:p>
        </w:tc>
        <w:tc>
          <w:tcPr>
            <w:tcW w:w="1753" w:type="dxa"/>
          </w:tcPr>
          <w:p w:rsidR="007562BA" w:rsidRDefault="00370E1C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89198402066</w:t>
            </w:r>
          </w:p>
        </w:tc>
      </w:tr>
      <w:tr w:rsidR="007562BA" w:rsidTr="007562BA">
        <w:tc>
          <w:tcPr>
            <w:tcW w:w="767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2219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03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туденое, ул.Бокова, д.23</w:t>
            </w:r>
          </w:p>
        </w:tc>
        <w:tc>
          <w:tcPr>
            <w:tcW w:w="1753" w:type="dxa"/>
          </w:tcPr>
          <w:p w:rsidR="007562BA" w:rsidRDefault="00370E1C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89198605063</w:t>
            </w:r>
          </w:p>
        </w:tc>
      </w:tr>
      <w:tr w:rsidR="007562BA" w:rsidTr="007562BA">
        <w:tc>
          <w:tcPr>
            <w:tcW w:w="767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Федорович</w:t>
            </w:r>
          </w:p>
        </w:tc>
        <w:tc>
          <w:tcPr>
            <w:tcW w:w="2219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пожарной машины</w:t>
            </w:r>
          </w:p>
        </w:tc>
        <w:tc>
          <w:tcPr>
            <w:tcW w:w="203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туденое, пер.Советский, д.3. кв.1</w:t>
            </w:r>
          </w:p>
        </w:tc>
        <w:tc>
          <w:tcPr>
            <w:tcW w:w="1753" w:type="dxa"/>
          </w:tcPr>
          <w:p w:rsidR="007562BA" w:rsidRDefault="00370E1C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89123489132</w:t>
            </w:r>
          </w:p>
        </w:tc>
      </w:tr>
      <w:tr w:rsidR="007562BA" w:rsidTr="007562BA">
        <w:tc>
          <w:tcPr>
            <w:tcW w:w="767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Федорович</w:t>
            </w:r>
          </w:p>
        </w:tc>
        <w:tc>
          <w:tcPr>
            <w:tcW w:w="2219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пожарной машины</w:t>
            </w:r>
          </w:p>
        </w:tc>
        <w:tc>
          <w:tcPr>
            <w:tcW w:w="203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туденое, ул.8 Марта, д.2</w:t>
            </w:r>
          </w:p>
        </w:tc>
        <w:tc>
          <w:tcPr>
            <w:tcW w:w="1753" w:type="dxa"/>
          </w:tcPr>
          <w:p w:rsidR="007562BA" w:rsidRDefault="00370E1C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89123560135</w:t>
            </w:r>
          </w:p>
        </w:tc>
      </w:tr>
      <w:tr w:rsidR="007562BA" w:rsidTr="007562BA">
        <w:tc>
          <w:tcPr>
            <w:tcW w:w="767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219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пожарной машины</w:t>
            </w:r>
          </w:p>
        </w:tc>
        <w:tc>
          <w:tcPr>
            <w:tcW w:w="2036" w:type="dxa"/>
          </w:tcPr>
          <w:p w:rsidR="007562BA" w:rsidRDefault="007562BA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туденое, ул.Бокова, д. 97</w:t>
            </w:r>
          </w:p>
        </w:tc>
        <w:tc>
          <w:tcPr>
            <w:tcW w:w="1753" w:type="dxa"/>
          </w:tcPr>
          <w:p w:rsidR="007562BA" w:rsidRDefault="00370E1C" w:rsidP="0075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89123455042</w:t>
            </w:r>
          </w:p>
        </w:tc>
      </w:tr>
    </w:tbl>
    <w:p w:rsidR="007562BA" w:rsidRDefault="007562BA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370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6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2B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70E1C" w:rsidRDefault="00370E1C" w:rsidP="00370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370E1C" w:rsidRDefault="00370E1C" w:rsidP="00370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70E1C" w:rsidRDefault="00370E1C" w:rsidP="00370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 xml:space="preserve">Студеновский сельсовет </w:t>
      </w:r>
    </w:p>
    <w:p w:rsidR="00370E1C" w:rsidRDefault="00370E1C" w:rsidP="00370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 xml:space="preserve">Илекского района </w:t>
      </w:r>
    </w:p>
    <w:p w:rsidR="00370E1C" w:rsidRDefault="00370E1C" w:rsidP="00370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370E1C" w:rsidRDefault="00370E1C" w:rsidP="00370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2BA">
        <w:rPr>
          <w:rFonts w:ascii="Times New Roman" w:hAnsi="Times New Roman" w:cs="Times New Roman"/>
          <w:sz w:val="28"/>
          <w:szCs w:val="28"/>
        </w:rPr>
        <w:t xml:space="preserve">от  </w:t>
      </w:r>
      <w:r w:rsidR="003A2004">
        <w:rPr>
          <w:rFonts w:ascii="Times New Roman" w:hAnsi="Times New Roman" w:cs="Times New Roman"/>
          <w:sz w:val="28"/>
          <w:szCs w:val="28"/>
        </w:rPr>
        <w:t>09.06.2017</w:t>
      </w:r>
      <w:r w:rsidRPr="007562BA">
        <w:rPr>
          <w:rFonts w:ascii="Times New Roman" w:hAnsi="Times New Roman" w:cs="Times New Roman"/>
          <w:sz w:val="28"/>
          <w:szCs w:val="28"/>
        </w:rPr>
        <w:t xml:space="preserve">  №</w:t>
      </w:r>
      <w:r w:rsidR="003A2004">
        <w:rPr>
          <w:rFonts w:ascii="Times New Roman" w:hAnsi="Times New Roman" w:cs="Times New Roman"/>
          <w:sz w:val="28"/>
          <w:szCs w:val="28"/>
        </w:rPr>
        <w:t xml:space="preserve"> 72-п</w:t>
      </w:r>
    </w:p>
    <w:p w:rsidR="00370E1C" w:rsidRDefault="00370E1C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004" w:rsidRPr="003A2004" w:rsidRDefault="00370E1C" w:rsidP="0075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0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70E1C" w:rsidRPr="003A2004" w:rsidRDefault="00370E1C" w:rsidP="0075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04">
        <w:rPr>
          <w:rFonts w:ascii="Times New Roman" w:hAnsi="Times New Roman" w:cs="Times New Roman"/>
          <w:b/>
          <w:sz w:val="28"/>
          <w:szCs w:val="28"/>
        </w:rPr>
        <w:t>организации и работы патрульно-маневренной группы Студеновского сельсовета</w:t>
      </w:r>
    </w:p>
    <w:p w:rsidR="003A2004" w:rsidRDefault="003A2004" w:rsidP="00756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E1C" w:rsidRDefault="00370E1C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 на территории Студеновского сельсовета.</w:t>
      </w:r>
    </w:p>
    <w:p w:rsidR="00370E1C" w:rsidRDefault="00370E1C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2.Патрульно-маневренная группа состоит из 6-ти человек и включает в себя:</w:t>
      </w:r>
    </w:p>
    <w:p w:rsidR="00370E1C" w:rsidRDefault="00370E1C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муниципального образования;</w:t>
      </w:r>
    </w:p>
    <w:p w:rsidR="00370E1C" w:rsidRDefault="00370E1C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-водителя администрации;</w:t>
      </w:r>
    </w:p>
    <w:p w:rsidR="00370E1C" w:rsidRDefault="00370E1C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-специалиста администрации;</w:t>
      </w:r>
    </w:p>
    <w:p w:rsidR="00370E1C" w:rsidRDefault="00370E1C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-водителей пожарной машины.</w:t>
      </w:r>
    </w:p>
    <w:p w:rsidR="00370E1C" w:rsidRDefault="00370E1C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патрульно-маневренной группы являются:</w:t>
      </w:r>
    </w:p>
    <w:p w:rsidR="00370E1C" w:rsidRDefault="00370E1C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фактов сжигания</w:t>
      </w:r>
      <w:r w:rsidR="00E4790D">
        <w:rPr>
          <w:rFonts w:ascii="Times New Roman" w:hAnsi="Times New Roman" w:cs="Times New Roman"/>
          <w:sz w:val="28"/>
          <w:szCs w:val="28"/>
        </w:rPr>
        <w:t xml:space="preserve"> населением мусора на территории населенных пунктов сельского поселения, загораний (горения) травы, стерни на территории сельсовета;</w:t>
      </w:r>
    </w:p>
    <w:p w:rsidR="00E4790D" w:rsidRDefault="00E4790D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противопожарного режима;</w:t>
      </w:r>
    </w:p>
    <w:p w:rsidR="00E4790D" w:rsidRDefault="00E4790D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мер по локализации и ликвидации выявленных загораний и сжигания мусора до прибытия дополнительных сил;</w:t>
      </w:r>
    </w:p>
    <w:p w:rsidR="00E4790D" w:rsidRDefault="00E4790D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идентификация термических точек, определение площади пожара, направления и скорости распространения огня;</w:t>
      </w:r>
    </w:p>
    <w:p w:rsidR="00E4790D" w:rsidRDefault="00E4790D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решения о необходимости привлечения дополнительных сил и средств;</w:t>
      </w:r>
    </w:p>
    <w:p w:rsidR="00E4790D" w:rsidRDefault="00E4790D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-передача информации в ЕДДС района;</w:t>
      </w:r>
    </w:p>
    <w:p w:rsidR="00E4790D" w:rsidRDefault="00E4790D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-актирование факта возгорания, первичное определение возможной причины его возникновения и выявления лиц виновных в совершении правонарушения, с дальнейшей передачей информации в надзорные органы.</w:t>
      </w:r>
    </w:p>
    <w:p w:rsidR="00E4790D" w:rsidRDefault="00E4790D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4.Патрульно-маневренная группа оснащается автомобилем, фотоаппаратом, средствами и оборудованием для тушения природных пожаров.</w:t>
      </w:r>
    </w:p>
    <w:p w:rsidR="00E4790D" w:rsidRDefault="003A2004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790D">
        <w:rPr>
          <w:rFonts w:ascii="Times New Roman" w:hAnsi="Times New Roman" w:cs="Times New Roman"/>
          <w:sz w:val="28"/>
          <w:szCs w:val="28"/>
        </w:rPr>
        <w:t>При повышенной вероятности возникновения природных пожаров (</w:t>
      </w:r>
      <w:r>
        <w:rPr>
          <w:rFonts w:ascii="Times New Roman" w:hAnsi="Times New Roman" w:cs="Times New Roman"/>
          <w:sz w:val="28"/>
          <w:szCs w:val="28"/>
        </w:rPr>
        <w:t>ландшафтных пожаров, сжигания прошлогодней травы, камыша и пр.) работа патрульно-маневренной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3A2004" w:rsidRDefault="003A2004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объектов экономики).</w:t>
      </w:r>
    </w:p>
    <w:p w:rsidR="003A2004" w:rsidRDefault="003A2004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7.Выезд патрульно-маневренной группы осуществляется по решению главы муниципального образования не позднее 10 минут с момента получения информации о выявленной термической точке.</w:t>
      </w:r>
    </w:p>
    <w:p w:rsidR="003A2004" w:rsidRPr="007562BA" w:rsidRDefault="003A2004" w:rsidP="00370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 результатам отработки термических точек старший патрульно-маневренной группы проводит анализ реагирования (с приложением актов, фотоматериалов) и направляет материалы в ЕДДС района.</w:t>
      </w:r>
    </w:p>
    <w:sectPr w:rsidR="003A2004" w:rsidRPr="0075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C4" w:rsidRDefault="009001C4" w:rsidP="007562BA">
      <w:pPr>
        <w:spacing w:after="0" w:line="240" w:lineRule="auto"/>
      </w:pPr>
      <w:r>
        <w:separator/>
      </w:r>
    </w:p>
  </w:endnote>
  <w:endnote w:type="continuationSeparator" w:id="0">
    <w:p w:rsidR="009001C4" w:rsidRDefault="009001C4" w:rsidP="0075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C4" w:rsidRDefault="009001C4" w:rsidP="007562BA">
      <w:pPr>
        <w:spacing w:after="0" w:line="240" w:lineRule="auto"/>
      </w:pPr>
      <w:r>
        <w:separator/>
      </w:r>
    </w:p>
  </w:footnote>
  <w:footnote w:type="continuationSeparator" w:id="0">
    <w:p w:rsidR="009001C4" w:rsidRDefault="009001C4" w:rsidP="00756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2BA"/>
    <w:rsid w:val="00370E1C"/>
    <w:rsid w:val="003A2004"/>
    <w:rsid w:val="007562BA"/>
    <w:rsid w:val="009001C4"/>
    <w:rsid w:val="00E4790D"/>
    <w:rsid w:val="00EE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62B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5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2BA"/>
  </w:style>
  <w:style w:type="paragraph" w:styleId="a5">
    <w:name w:val="footer"/>
    <w:basedOn w:val="a"/>
    <w:link w:val="a6"/>
    <w:uiPriority w:val="99"/>
    <w:semiHidden/>
    <w:unhideWhenUsed/>
    <w:rsid w:val="0075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2BA"/>
  </w:style>
  <w:style w:type="table" w:styleId="a7">
    <w:name w:val="Table Grid"/>
    <w:basedOn w:val="a1"/>
    <w:uiPriority w:val="59"/>
    <w:rsid w:val="0075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cp:lastPrinted>2017-06-28T05:10:00Z</cp:lastPrinted>
  <dcterms:created xsi:type="dcterms:W3CDTF">2017-06-28T04:00:00Z</dcterms:created>
  <dcterms:modified xsi:type="dcterms:W3CDTF">2017-06-28T05:12:00Z</dcterms:modified>
</cp:coreProperties>
</file>