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8C" w:rsidRPr="00E67C8C" w:rsidRDefault="00E67C8C" w:rsidP="00E67C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7C8C">
        <w:rPr>
          <w:rFonts w:ascii="Times New Roman" w:hAnsi="Times New Roman" w:cs="Times New Roman"/>
        </w:rPr>
        <w:t xml:space="preserve">СОВЕТ  ДЕПУТАТОВ                                       </w:t>
      </w:r>
    </w:p>
    <w:p w:rsidR="00E67C8C" w:rsidRPr="00E67C8C" w:rsidRDefault="00E67C8C" w:rsidP="00E67C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7C8C">
        <w:rPr>
          <w:rFonts w:ascii="Times New Roman" w:hAnsi="Times New Roman" w:cs="Times New Roman"/>
        </w:rPr>
        <w:t>МУНИЦИПАЛЬНОГО ОБРАЗОВАНИЯ</w:t>
      </w:r>
    </w:p>
    <w:p w:rsidR="00E67C8C" w:rsidRPr="00E67C8C" w:rsidRDefault="00E67C8C" w:rsidP="00E67C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7C8C">
        <w:rPr>
          <w:rFonts w:ascii="Times New Roman" w:hAnsi="Times New Roman" w:cs="Times New Roman"/>
        </w:rPr>
        <w:t>СТУДЕНОВСКИЙ СЕЛЬСОВЕТ</w:t>
      </w:r>
    </w:p>
    <w:p w:rsidR="00E67C8C" w:rsidRPr="00E67C8C" w:rsidRDefault="00E67C8C" w:rsidP="00E67C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7C8C">
        <w:rPr>
          <w:rFonts w:ascii="Times New Roman" w:hAnsi="Times New Roman" w:cs="Times New Roman"/>
        </w:rPr>
        <w:t>ИЛЕКСКОГО РАЙОНА ОРЕНБУРГСКОЙ ОБЛАСТИ</w:t>
      </w:r>
    </w:p>
    <w:p w:rsidR="00E67C8C" w:rsidRPr="00E67C8C" w:rsidRDefault="00E67C8C" w:rsidP="00E67C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7C8C" w:rsidRPr="00E67C8C" w:rsidRDefault="00E67C8C" w:rsidP="00E67C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7C8C">
        <w:rPr>
          <w:rFonts w:ascii="Times New Roman" w:hAnsi="Times New Roman" w:cs="Times New Roman"/>
        </w:rPr>
        <w:t>РЕШЕНИЕ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6F6" w:rsidRDefault="003606FF" w:rsidP="00E67C8C">
      <w:pPr>
        <w:shd w:val="clear" w:color="auto" w:fill="FFFFFF"/>
        <w:tabs>
          <w:tab w:val="left" w:leader="underscore" w:pos="2558"/>
          <w:tab w:val="left" w:pos="7886"/>
          <w:tab w:val="left" w:leader="underscore" w:pos="83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ED56F6" w:rsidRPr="00253A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03.04.2012 г.</w:t>
      </w:r>
      <w:r w:rsidR="00ED5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13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E6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E67C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E67C8C">
        <w:rPr>
          <w:rFonts w:ascii="Times New Roman" w:eastAsia="Times New Roman" w:hAnsi="Times New Roman" w:cs="Times New Roman"/>
          <w:color w:val="000000"/>
          <w:sz w:val="24"/>
          <w:szCs w:val="24"/>
        </w:rPr>
        <w:t>. Студеное</w:t>
      </w:r>
      <w:r w:rsidR="00ED5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ED56F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63</w:t>
      </w:r>
    </w:p>
    <w:p w:rsidR="00ED56F6" w:rsidRPr="00253AC6" w:rsidRDefault="00ED56F6" w:rsidP="00E67C8C">
      <w:pPr>
        <w:shd w:val="clear" w:color="auto" w:fill="FFFFFF"/>
        <w:tabs>
          <w:tab w:val="left" w:leader="underscore" w:pos="2558"/>
          <w:tab w:val="left" w:pos="7886"/>
          <w:tab w:val="left" w:leader="underscore" w:pos="83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 утверждении Положения о проведении антикоррупционной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экспертизы нормативных правовых актов и проектов нормативных</w:t>
      </w:r>
    </w:p>
    <w:p w:rsidR="00ED56F6" w:rsidRDefault="00ED56F6" w:rsidP="00E67C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правовых актов муниципального образования </w:t>
      </w:r>
      <w:r w:rsidR="00E67C8C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Студеновски</w:t>
      </w:r>
      <w:r w:rsidR="00513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Илекского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Оренбургской области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A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Федеральным законом от 25 декабря 2008 года № 273-ФЗ «О противодействии </w:t>
      </w:r>
      <w:r w:rsidRPr="00253A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коррупции», Федеральным законом от 06.10.2003 № 131-ФЗ «Об общих принципах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местного самоуправления в Российской Федерации", Федеральным законом от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17.07.2009 № 172-ФЗ "Об антикоррупционной экспертизе нормативных правовых актов и проектов нормативных правовых актов", Закона Орен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бургской области от 15.09.2008 №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2369/497-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IV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3 "О профилактике коррупции в Оренбургской области", руководствуясь </w:t>
      </w:r>
      <w:r w:rsidRPr="00253A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Уставом муниципального</w:t>
      </w:r>
      <w:proofErr w:type="gramEnd"/>
      <w:r w:rsidRPr="00253A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образования </w:t>
      </w:r>
      <w:r w:rsidR="00E67C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Студеновский </w:t>
      </w:r>
      <w:r w:rsidRPr="00253A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сельсовет Илекского района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Оренбургской области Совет депутатов мун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иципального образования </w:t>
      </w:r>
      <w:r w:rsidR="00E67C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Студеновский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сельсовет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Илекского района Оренбургской области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Совет депутатов:</w:t>
      </w:r>
    </w:p>
    <w:p w:rsidR="00ED56F6" w:rsidRDefault="00ED56F6" w:rsidP="00E67C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РЕШИЛ: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Утвердить Положение о проведении антикоррупционной экспертизы нормативных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правовых актов и проектов нормативных правовых актов муниципального образования </w:t>
      </w:r>
      <w:r w:rsidR="00E67C8C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Студеновский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Илекского района Оренбургской области (Приложение № 1).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5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Утвердить состав комиссии по проведению антикоррупционной экспертизы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правовых актов и их проектов, рассматриваемых и принимаемых Советом депутатов сельсовета (приложение № 2).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3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Утвердить форму заключения по результатам проведения антикоррупционной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экспертизы (приложение № 3).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Студеновский</w:t>
      </w:r>
      <w:r w:rsidRPr="00253A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сельсовет Илекского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айона Оренбургской области от 05.03.2009 г. № 164</w:t>
      </w:r>
      <w:r w:rsidRPr="00253A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"О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порядке проведения антикоррупционной экспертизы правовых актов органов местного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самоуправления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Студеновский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сельсовет Илекского района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Оренбургской области и их проектов"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признать утратившим силу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D56F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4. </w:t>
      </w:r>
      <w:r w:rsidRPr="00253A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Возложить полномочия по проведению антикоррупционной экспертизы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нормативных правовых актов, и их проектов, рассматриваемых и принимаемых Советом </w:t>
      </w:r>
      <w:r w:rsidRPr="00253A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депутатов сельсовета на комиссию по проведению антикоррупционной экспертизы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нормативных правовых актов и их проектов.</w:t>
      </w:r>
    </w:p>
    <w:p w:rsidR="00ED56F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-12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решения оставляю за собой.</w:t>
      </w:r>
    </w:p>
    <w:p w:rsidR="00ED56F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-14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Настоящее   решение   вступает   в   силу   со   дня   его   подписания   и   подлежит </w:t>
      </w:r>
      <w:r w:rsidRPr="00253A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обнародованию.</w:t>
      </w:r>
    </w:p>
    <w:p w:rsidR="00ED56F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C8C" w:rsidRDefault="00ED56F6" w:rsidP="00D04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</w:t>
      </w:r>
      <w:r w:rsidR="00E67C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67C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7C8C">
        <w:rPr>
          <w:rFonts w:ascii="Times New Roman" w:eastAsia="Times New Roman" w:hAnsi="Times New Roman" w:cs="Times New Roman"/>
          <w:color w:val="000000"/>
          <w:sz w:val="24"/>
          <w:szCs w:val="24"/>
        </w:rPr>
        <w:t>В. В. Мельников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</w:p>
    <w:p w:rsidR="00D045F7" w:rsidRPr="00D045F7" w:rsidRDefault="00D045F7" w:rsidP="00D04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6F6" w:rsidRDefault="00ED56F6" w:rsidP="00E67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 xml:space="preserve">          </w:t>
      </w:r>
      <w:r w:rsidRPr="00253A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Приложение № 1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 решению</w:t>
      </w:r>
      <w:r w:rsidRPr="00253AC6">
        <w:rPr>
          <w:rFonts w:ascii="Times New Roman" w:hAnsi="Times New Roman" w:cs="Times New Roman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Совета депутатов</w:t>
      </w:r>
    </w:p>
    <w:p w:rsidR="00ED56F6" w:rsidRDefault="00ED56F6" w:rsidP="00E67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</w:t>
      </w:r>
      <w:r w:rsidRPr="00253A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МО </w:t>
      </w:r>
      <w:r w:rsidR="00E67C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Студеновский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253A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  <w:t xml:space="preserve">  </w:t>
      </w:r>
    </w:p>
    <w:p w:rsidR="00ED56F6" w:rsidRDefault="00ED56F6" w:rsidP="00E67C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</w:t>
      </w:r>
      <w:r w:rsidR="00D045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 _____________ № ____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45F7" w:rsidRPr="00D045F7" w:rsidRDefault="00ED56F6" w:rsidP="00E67C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D045F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Положение </w:t>
      </w:r>
    </w:p>
    <w:p w:rsidR="00ED56F6" w:rsidRPr="00D045F7" w:rsidRDefault="00ED56F6" w:rsidP="00E67C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45F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 проведении антикоррупционной экспертизы нормативных</w:t>
      </w:r>
      <w:r w:rsidRPr="00D045F7">
        <w:rPr>
          <w:rFonts w:ascii="Times New Roman" w:hAnsi="Times New Roman" w:cs="Times New Roman"/>
          <w:sz w:val="26"/>
          <w:szCs w:val="26"/>
        </w:rPr>
        <w:t xml:space="preserve"> </w:t>
      </w:r>
      <w:r w:rsidRPr="00D045F7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правовых актов и проектов нормативных правовых</w:t>
      </w:r>
      <w:r w:rsidRPr="00D045F7">
        <w:rPr>
          <w:rFonts w:ascii="Times New Roman" w:hAnsi="Times New Roman" w:cs="Times New Roman"/>
          <w:sz w:val="26"/>
          <w:szCs w:val="26"/>
        </w:rPr>
        <w:t xml:space="preserve"> </w:t>
      </w:r>
      <w:r w:rsidRPr="00D045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актов органов местного </w:t>
      </w:r>
      <w:r w:rsidR="00D045F7" w:rsidRPr="00D045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самоуправления </w:t>
      </w:r>
      <w:r w:rsidRPr="00D045F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D045F7">
        <w:rPr>
          <w:rFonts w:ascii="Times New Roman" w:hAnsi="Times New Roman" w:cs="Times New Roman"/>
          <w:sz w:val="26"/>
          <w:szCs w:val="26"/>
        </w:rPr>
        <w:t xml:space="preserve"> </w:t>
      </w:r>
      <w:r w:rsidR="00E67C8C" w:rsidRPr="00D045F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Студеновский</w:t>
      </w:r>
      <w:r w:rsidR="00E67C8C" w:rsidRPr="00D045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045F7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сельсове</w:t>
      </w:r>
      <w:r w:rsidR="00D045F7" w:rsidRPr="00D045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Илекского района Оренбургской </w:t>
      </w:r>
      <w:r w:rsidRPr="00D045F7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6F6" w:rsidRPr="002411CD" w:rsidRDefault="00ED56F6" w:rsidP="00E67C8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411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Общие положения</w:t>
      </w:r>
    </w:p>
    <w:p w:rsidR="00ED56F6" w:rsidRPr="002411CD" w:rsidRDefault="00ED56F6" w:rsidP="00E67C8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11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Pr="00253A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декабря 2008 года № 273-ФЗ «О противодействии коррупции», Федеральным законом от </w:t>
      </w:r>
      <w:r w:rsidRPr="002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06.10.2003 № 131-ФЗ «Об общих принципах организации местного самоуправления в </w:t>
      </w:r>
      <w:r w:rsidRPr="00253AC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Российской Федерации", Федеральным законом 17.07.2009 № 172-ФЗ "Об 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антикоррупционной экспертизе нормативных правовых актов и проектов нормативных правовых актов", Законом Оренбургской области от 15.09.2008 № 2369/497-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IV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3 "О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 коррупции в Оренбургской области", Уставом муниципального</w:t>
      </w:r>
      <w:proofErr w:type="gram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E67C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Студеновский</w:t>
      </w:r>
      <w:r w:rsidRPr="00253A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сельсовет Илекского района Оренбургской области Совет депутатов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муниципального образования </w:t>
      </w:r>
      <w:r w:rsidR="00E67C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Студеновский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сельсовет Илекского района Оренбургской области </w:t>
      </w:r>
      <w:r w:rsidRPr="00253A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и устанавливает порядок проведения антикоррупционной экспертизы нормативных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правовых актов муниципального образования, проектов нормативных правовых актов муниципального образования </w:t>
      </w:r>
      <w:r w:rsidR="00E67C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Студеновский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Илекского района Оренбургской области </w:t>
      </w:r>
      <w:r w:rsidRPr="00253A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согласно методике проведения антикоррупционной экспертизы нормативных правовых </w:t>
      </w:r>
      <w:r w:rsidRPr="00253AC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актов и проектов нормативных правовых актов, утвержденной постановлением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Правительства РФ от 26.02.2010 № 96</w:t>
      </w:r>
      <w:proofErr w:type="gramEnd"/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актов".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-1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Целями антикоррупционной экспертизы являются недопущение принятия органами 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местного самоуправления нормативных правовых актов, которые создают предпосылки и </w:t>
      </w:r>
      <w:r w:rsidRPr="00253A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(или) повышают вероятность совершения коррупционных действий в процессе их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реализации, а также устранение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факторов.</w:t>
      </w:r>
    </w:p>
    <w:p w:rsidR="00ED56F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6F6" w:rsidRPr="006757E6" w:rsidRDefault="00ED56F6" w:rsidP="00E67C8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Коррупциогенные</w:t>
      </w:r>
      <w:proofErr w:type="spellEnd"/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</w:t>
      </w:r>
    </w:p>
    <w:p w:rsidR="00ED56F6" w:rsidRPr="006757E6" w:rsidRDefault="00ED56F6" w:rsidP="00E67C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Коррупциогенными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факторами являются положения документов, устанавливающие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правоприменителя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необоснованно широкие пределы усмотрения или возможность </w:t>
      </w:r>
      <w:r w:rsidRPr="00253A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необоснованного применения исключений из общих правил, а также положения,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D56F6" w:rsidRPr="000320FA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3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Коррупциогенными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факторами, устанавливающими для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правоприменителя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необоснованно широкие пределы усмотрения или возможность необоснованного </w:t>
      </w:r>
      <w:r w:rsidRPr="000320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исключений из общих правил, являются:</w:t>
      </w:r>
    </w:p>
    <w:p w:rsidR="00ED56F6" w:rsidRPr="000320FA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а) широта дискреционных полномочий - отсутствие или неопределенность сроков, </w:t>
      </w:r>
      <w:r w:rsidRPr="000320F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ED56F6" w:rsidRPr="000320FA" w:rsidRDefault="00ED56F6" w:rsidP="00E67C8C">
      <w:pPr>
        <w:shd w:val="clear" w:color="auto" w:fill="FFFFFF"/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320F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б)</w:t>
      </w:r>
      <w:r w:rsidRPr="000320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0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определение      компетенции      по формуле       "вправе"       -       диспозитивное </w:t>
      </w:r>
      <w:r w:rsidRPr="000320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установление возможности совершения органами государственной </w:t>
      </w:r>
      <w:r w:rsidRPr="000320F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власти или органами </w:t>
      </w:r>
      <w:r w:rsidRPr="000320F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местного самоуправления (их должностными лицами) действий в отношении граждан и </w:t>
      </w:r>
      <w:r w:rsidRPr="000320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организаций;</w:t>
      </w:r>
    </w:p>
    <w:p w:rsidR="00ED56F6" w:rsidRPr="000320FA" w:rsidRDefault="00ED56F6" w:rsidP="00E67C8C">
      <w:pPr>
        <w:shd w:val="clear" w:color="auto" w:fill="FFFFFF"/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20F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в)</w:t>
      </w:r>
      <w:r w:rsidRPr="000320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выборочное изменение объема прав - возможность необоснованного установления</w:t>
      </w:r>
      <w:r w:rsidRPr="000320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0320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исключений  из  общего  порядка для  граждан  и  организаций  по  усмотрению  органов </w:t>
      </w:r>
      <w:r w:rsidRPr="00032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государственной власти или органов местного самоуправления (их должностных лиц);</w:t>
      </w:r>
    </w:p>
    <w:p w:rsidR="00ED56F6" w:rsidRPr="000320FA" w:rsidRDefault="00ED56F6" w:rsidP="00E67C8C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20F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г)</w:t>
      </w:r>
      <w:r w:rsidRPr="000320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чрезмерная   свобода   подзаконного   нормотворчества   -   наличие  бланкетных   и </w:t>
      </w:r>
      <w:r w:rsidRPr="000320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отсылочных   норм,   приводящее   к   принятию   подзаконных   актов,   вторгающихся   в </w:t>
      </w:r>
      <w:r w:rsidRPr="00032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компетенцию   органа   государственной   власти   или   органа   местного   самоуправления, </w:t>
      </w:r>
      <w:r w:rsidRPr="00032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принявшего первоначальный нормативный правовой акт;</w:t>
      </w:r>
    </w:p>
    <w:p w:rsidR="00ED56F6" w:rsidRPr="00253AC6" w:rsidRDefault="00ED56F6" w:rsidP="00E67C8C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принятие нормативного правового акта за пределами компетенции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–</w:t>
      </w:r>
      <w:r w:rsidRPr="00253A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нарушение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компетенции органов государственной власти или органов местного самоуправления (их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лиц) при принятии нормативных правовых актов;</w:t>
      </w:r>
    </w:p>
    <w:p w:rsidR="00ED56F6" w:rsidRPr="00253AC6" w:rsidRDefault="00ED56F6" w:rsidP="00E67C8C">
      <w:pPr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законодательных пробелов при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подзаконных актов в отсутствие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законодательной       делегации       соответствующих       полномочий       -    установление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общеобязательных правил поведения в подзаконном акте в условиях отсутствия закона;</w:t>
      </w:r>
    </w:p>
    <w:p w:rsidR="00ED56F6" w:rsidRPr="00253AC6" w:rsidRDefault="00ED56F6" w:rsidP="00E67C8C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отсутствие  или  неполнота административных  процедур  -  отсутствие  порядка 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совершения органами государственной власти или органами местного самоуправления (их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должностными лицами) определенных действий либо одного из элементов такого порядка;</w:t>
      </w:r>
    </w:p>
    <w:p w:rsidR="00ED56F6" w:rsidRPr="00253AC6" w:rsidRDefault="00ED56F6" w:rsidP="00E67C8C">
      <w:pPr>
        <w:shd w:val="clear" w:color="auto" w:fill="FFFFFF"/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отказ от конкурсных (аукционных) процедур - закрепление административного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порядка предоставления права (блага).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2.3.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Коррупциогенными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факторами, содержащими неопределенные,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трудновыполнимые и (или) обременительные требования к гражданам и организациям, </w:t>
      </w:r>
      <w:r w:rsidRPr="00253A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являются:</w:t>
      </w:r>
    </w:p>
    <w:p w:rsidR="00ED56F6" w:rsidRPr="00253AC6" w:rsidRDefault="00ED56F6" w:rsidP="00E67C8C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наличие   завышенных   требований   к   лицу,   предъявляемых   для   реализации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принадлежащего   ему   права,   -   установление   неопределенных,   трудновыполнимых   и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обременительных требований к гражданам и организациям;</w:t>
      </w:r>
    </w:p>
    <w:p w:rsidR="00ED56F6" w:rsidRPr="00253AC6" w:rsidRDefault="00ED56F6" w:rsidP="00E67C8C">
      <w:pPr>
        <w:shd w:val="clear" w:color="auto" w:fill="FFFFFF"/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злоупотребление правом заявителя органами государственной власти или органами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местного самоуправления (их должностными лицами) - отсутствие четкой регламентации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 граждан и организаций;</w:t>
      </w:r>
    </w:p>
    <w:p w:rsidR="00ED56F6" w:rsidRDefault="00ED56F6" w:rsidP="00E67C8C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юридико-лингвистическая   неопределенность    -   употребление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неустоявшихся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двусмысленных терминов и категорий оценочного характера.</w:t>
      </w:r>
    </w:p>
    <w:p w:rsidR="00ED56F6" w:rsidRPr="00253AC6" w:rsidRDefault="00ED56F6" w:rsidP="00E67C8C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6F6" w:rsidRPr="006757E6" w:rsidRDefault="00ED56F6" w:rsidP="00E67C8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757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Порядок проведения антикоррупционной экспертизы</w:t>
      </w:r>
    </w:p>
    <w:p w:rsidR="00ED56F6" w:rsidRPr="006757E6" w:rsidRDefault="00ED56F6" w:rsidP="00E67C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6F6" w:rsidRPr="00253AC6" w:rsidRDefault="00ED56F6" w:rsidP="00E67C8C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экспертиза    нормативных    правовых    актов    (проектов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нормативных   правовых   актов)   органов   местного   самоуправления 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муниципального образования     </w:t>
      </w:r>
      <w:r w:rsidR="00E67C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Студеновский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сельсовет     проводится     согласно     Методике     проведения </w:t>
      </w:r>
      <w:r w:rsidRPr="00253A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антикоррупционной экспертизы нормативных правовых актов и проектов нормативных </w:t>
      </w:r>
      <w:r w:rsidRPr="002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правовых актов, утвержденной Постановлением Правительства Российской Федерации от 26.02.2010 № 96.</w:t>
      </w:r>
    </w:p>
    <w:p w:rsidR="00ED56F6" w:rsidRPr="00253AC6" w:rsidRDefault="00ED56F6" w:rsidP="00E67C8C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экспертиза    нормативных    правовых    актов,    проектов 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нормативных   правовых   актов,   принимаемых   (принятых)   администраций   сельсовета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специалистами, на которых должностной инструкций возложена обязанность по проведению антикоррупционной экспертизы (далее - специалист).</w:t>
      </w:r>
    </w:p>
    <w:p w:rsidR="00ED56F6" w:rsidRPr="00253AC6" w:rsidRDefault="00ED56F6" w:rsidP="00E67C8C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экспертиза    нормативных    правовых    актов,    проектов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нормативных правовых актов, принимаемых (принятых) Советом депутатов муниципального 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образования   проводится   комиссией   по   проведению   антикоррупционной   экспертизы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нормативных правовых актов и  их проектов,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созданной решением Совета депутатов (далее </w:t>
      </w:r>
      <w:r w:rsidRPr="00253A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комиссия).</w:t>
      </w:r>
    </w:p>
    <w:p w:rsidR="00ED56F6" w:rsidRPr="00253AC6" w:rsidRDefault="00ED56F6" w:rsidP="00E67C8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-7"/>
          <w:sz w:val="24"/>
          <w:szCs w:val="24"/>
        </w:rPr>
        <w:t>3.4.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экспертиза осуществляется в следующих формах: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экспертиза, осуществляемая   при   проведении   правовой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(юридической) экспертизы подготовленных </w:t>
      </w:r>
      <w:proofErr w:type="gramStart"/>
      <w:r w:rsidRPr="002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проектов нормативных правовых актов главы</w:t>
      </w:r>
      <w:r w:rsidRPr="002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сельсовета</w:t>
      </w:r>
      <w:proofErr w:type="gram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Совета депутатов сельсовета;</w:t>
      </w:r>
    </w:p>
    <w:p w:rsidR="00ED56F6" w:rsidRPr="00253AC6" w:rsidRDefault="00ED56F6" w:rsidP="00E67C8C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экспертиза действующих нормативных правовых актов.</w:t>
      </w:r>
    </w:p>
    <w:p w:rsidR="00ED56F6" w:rsidRPr="00253AC6" w:rsidRDefault="00ED56F6" w:rsidP="00E67C8C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Обязательной антикоррупционной экспертизе подлежат все проекты нормативных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253A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правовых актов.</w:t>
      </w:r>
    </w:p>
    <w:p w:rsidR="00ED56F6" w:rsidRDefault="00ED56F6" w:rsidP="00E67C8C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 антикоррупционной экспертизы составляет не более десяти дней,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 дня поступления специалисту (в комиссию) нормативного правового акта (проекта).</w:t>
      </w:r>
    </w:p>
    <w:p w:rsidR="00ED56F6" w:rsidRDefault="00ED56F6" w:rsidP="00E67C8C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ED56F6" w:rsidRPr="009960FA" w:rsidRDefault="00ED56F6" w:rsidP="00E67C8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960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Антикоррупционная</w:t>
      </w:r>
      <w:proofErr w:type="spellEnd"/>
      <w:r w:rsidRPr="009960F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экспертиза, осуществляемая при проведении правовой </w:t>
      </w:r>
      <w:r w:rsidRPr="00996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(юридической) экспертизы подготовленных </w:t>
      </w:r>
      <w:proofErr w:type="gramStart"/>
      <w:r w:rsidRPr="009960F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проектов нормативных правовых актов главы </w:t>
      </w:r>
      <w:r w:rsidRPr="009960F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сельсовета</w:t>
      </w:r>
      <w:proofErr w:type="gramEnd"/>
      <w:r w:rsidRPr="0099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Совета депутатов сельсовета</w:t>
      </w:r>
    </w:p>
    <w:p w:rsidR="00ED56F6" w:rsidRPr="009960FA" w:rsidRDefault="00ED56F6" w:rsidP="00E67C8C">
      <w:pPr>
        <w:pStyle w:val="a3"/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ED56F6" w:rsidRPr="00253AC6" w:rsidRDefault="00ED56F6" w:rsidP="00E67C8C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-7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Антикоррупционная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экспертиза,    осуществляемая    при    проведении    правовой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(юридической) экспертизы подготовленных </w:t>
      </w:r>
      <w:proofErr w:type="gramStart"/>
      <w:r w:rsidRPr="00253A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проектов нормативных правовых актов главы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администрации сельсовета</w:t>
      </w:r>
      <w:proofErr w:type="gramEnd"/>
      <w:r w:rsidRPr="00253A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Совета депутатов сельсовета проводится в форме анализа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коррупциогенность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норм, содержащихся в проектах нормативных правовых актов.</w:t>
      </w:r>
    </w:p>
    <w:p w:rsidR="00ED56F6" w:rsidRPr="00253AC6" w:rsidRDefault="00ED56F6" w:rsidP="00E67C8C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-7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     результатам     анализа    проекта    нормативного     правового     акта   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коррупциогенность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составляется   заключение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  форме   приложения   №   3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),   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подтверждается подписью специалиста (членов комиссии).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заключении отражаются:</w:t>
      </w:r>
    </w:p>
    <w:p w:rsidR="00ED56F6" w:rsidRPr="00253AC6" w:rsidRDefault="00ED56F6" w:rsidP="00E67C8C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проекте нормативного правового акта, проходящего экспертизу;</w:t>
      </w:r>
    </w:p>
    <w:p w:rsidR="00ED56F6" w:rsidRPr="00253AC6" w:rsidRDefault="00ED56F6" w:rsidP="00E67C8C">
      <w:pPr>
        <w:shd w:val="clear" w:color="auto" w:fill="FFFFFF"/>
        <w:tabs>
          <w:tab w:val="left" w:pos="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перечень выявленных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коррупциогенных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факторов с указанием их признаков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соответствующих статей (пунктов, подпунктов) проекта нормативного правового акта,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которых эти факторы выявлены;</w:t>
      </w:r>
    </w:p>
    <w:p w:rsidR="00ED56F6" w:rsidRPr="00253AC6" w:rsidRDefault="00ED56F6" w:rsidP="00E67C8C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о способах устранения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факторов.</w:t>
      </w:r>
    </w:p>
    <w:p w:rsidR="00ED56F6" w:rsidRPr="00253AC6" w:rsidRDefault="00ED56F6" w:rsidP="00E67C8C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составления заключения.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при проведении антикоррупционной экспертизы проекта нормативного </w:t>
      </w:r>
      <w:r w:rsidRPr="00253A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правового акта в тексте акта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коррупциогенных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факторов не выявлено, в заключении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указывается, что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экспертиза проведена,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 не </w:t>
      </w:r>
      <w:r w:rsidRPr="00253A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выявлено.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1"/>
          <w:sz w:val="24"/>
          <w:szCs w:val="24"/>
        </w:rPr>
        <w:t>4.3.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Заключение направляется разработчику проекта нормативного правового акта в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одного рабочего дня, следующего за днем составления заключения.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4"/>
          <w:sz w:val="24"/>
          <w:szCs w:val="24"/>
        </w:rPr>
        <w:t>4.4.</w:t>
      </w:r>
      <w:r w:rsidRPr="00253A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Заключение полежит обязательному рассмотрению разработчиком проекта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нормативного правового акта в течение трех рабочих дней со дня получения заключения о выявленных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факторах с оформлением в письменной форме решения о результатах его рассмотрения, принятых мерах по устранению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коррупицогенных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факторов. </w:t>
      </w:r>
      <w:r w:rsidRPr="00253A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Оформление решения в письменной форме не требуется, если по результатам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коррупционной экспертизы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коррупциогенные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 не выявлены.</w:t>
      </w:r>
    </w:p>
    <w:p w:rsidR="00ED56F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несогласия разработчика проекта с результатами антикоррупционной экспертизы разработчик проекта вносит указанный проект нормативного правового акта на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рассмотрение в орган (должностному лицу) уполномоченный на принятие нормативного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правого акта, с приложением пояснительной записки с обоснованием своего несогласия. К проекту нормативного правового акта в обязательном порядке прилагается заключение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антикоррупционной экспертизы.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6F6" w:rsidRPr="006757E6" w:rsidRDefault="00ED56F6" w:rsidP="00E67C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Антикоррупционная</w:t>
      </w:r>
      <w:proofErr w:type="spellEnd"/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экспертиза </w:t>
      </w:r>
      <w:proofErr w:type="gramStart"/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действующих</w:t>
      </w:r>
      <w:proofErr w:type="gramEnd"/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нормативных правовых</w:t>
      </w:r>
    </w:p>
    <w:p w:rsidR="00ED56F6" w:rsidRPr="006757E6" w:rsidRDefault="00ED56F6" w:rsidP="00E67C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6F6" w:rsidRPr="00253AC6" w:rsidRDefault="00ED56F6" w:rsidP="00E6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депутатов, глава муниципального образования, контрольно </w:t>
      </w:r>
      <w:proofErr w:type="gram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четный орган,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должностные лица администрации сельсовета (структурных подразделений) при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мониторинге применения изданных нормативных правовых актов в соответствии со 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компетенцией осуществляют их проверку с целью выявления в них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факторов.</w:t>
      </w:r>
    </w:p>
    <w:p w:rsidR="00ED56F6" w:rsidRPr="00253AC6" w:rsidRDefault="00ED56F6" w:rsidP="00E67C8C">
      <w:pPr>
        <w:shd w:val="clear" w:color="auto" w:fill="FFFFFF"/>
        <w:tabs>
          <w:tab w:val="left" w:pos="6614"/>
          <w:tab w:val="left" w:pos="7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1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    случае     выявления     Советом депутатов,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главой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образования,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котрольно-счетным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органом, должностными лицами администрации сельсовета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(структурных подразделений) в нормативном правовом акте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факторов, </w:t>
      </w:r>
      <w:r w:rsidRPr="00253A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указанные лица в течение одного </w:t>
      </w:r>
      <w:proofErr w:type="gramStart"/>
      <w:r w:rsidRPr="00253A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рабочего дня, следующего за днем выявления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коррупциогенных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факторов направляют</w:t>
      </w:r>
      <w:proofErr w:type="gramEnd"/>
      <w:r w:rsidRPr="00253A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указанный нормативный правовой акт с </w:t>
      </w:r>
      <w:r w:rsidRPr="00253AC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мотивированным заключением в комиссию (специалисту) для проведения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антикоррупционной экспертизы.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7"/>
          <w:sz w:val="24"/>
          <w:szCs w:val="24"/>
        </w:rPr>
        <w:t>5.3.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 результатам проведения антикоррупционной экспертизы составляется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заключение в порядке и сроки, установленные пунктами 3.6. и 4.2. настоящего Положения.</w:t>
      </w:r>
    </w:p>
    <w:p w:rsidR="00ED56F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53AC6">
        <w:rPr>
          <w:rFonts w:ascii="Times New Roman" w:hAnsi="Times New Roman" w:cs="Times New Roman"/>
          <w:color w:val="000000"/>
          <w:spacing w:val="-1"/>
          <w:sz w:val="24"/>
          <w:szCs w:val="24"/>
        </w:rPr>
        <w:t>5.3.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Заключение антикоррупционной экспертизы представляется главе муниципального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E67C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Студеновский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 для решения вопроса о внесении в него соответствующих </w:t>
      </w:r>
      <w:r w:rsidRPr="00253A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изменений.</w:t>
      </w: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6F6" w:rsidRPr="006757E6" w:rsidRDefault="00ED56F6" w:rsidP="00E67C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6757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Ответственность за проведение </w:t>
      </w:r>
      <w:r w:rsidRPr="006757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антикоррупционной экспертизы</w:t>
      </w:r>
    </w:p>
    <w:p w:rsidR="00ED56F6" w:rsidRPr="006757E6" w:rsidRDefault="00ED56F6" w:rsidP="00E67C8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6F6" w:rsidRPr="00253AC6" w:rsidRDefault="00ED56F6" w:rsidP="00E67C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6.</w:t>
      </w:r>
      <w:r w:rsidRPr="00253AC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Специалист (комиссия), проводившие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антикоррупционную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экспертизу, несут </w:t>
      </w:r>
      <w:r w:rsidRPr="00253A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ответственность в соответствии с действующим законодательством за наличие в </w:t>
      </w:r>
      <w:r w:rsidRPr="00253AC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нормативных правовых актах муниципального образования, проектах нормативных 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правовых актах муниципального образования </w:t>
      </w:r>
      <w:r w:rsidR="00E67C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Студеновский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53A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сельсовет Илекского района </w:t>
      </w:r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Оренбургской области </w:t>
      </w:r>
      <w:proofErr w:type="spellStart"/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коррупциогенных</w:t>
      </w:r>
      <w:proofErr w:type="spellEnd"/>
      <w:r w:rsidRPr="00253A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факторов.</w:t>
      </w:r>
    </w:p>
    <w:p w:rsidR="00ED56F6" w:rsidRDefault="00ED56F6" w:rsidP="00ED56F6">
      <w:pPr>
        <w:shd w:val="clear" w:color="auto" w:fill="FFFFFF"/>
        <w:spacing w:before="264" w:line="274" w:lineRule="exact"/>
        <w:ind w:right="254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</w:t>
      </w: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045F7" w:rsidRDefault="00D045F7" w:rsidP="00ED56F6">
      <w:pPr>
        <w:shd w:val="clear" w:color="auto" w:fill="FFFFFF"/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045F7" w:rsidRDefault="00D045F7" w:rsidP="00ED56F6">
      <w:pPr>
        <w:shd w:val="clear" w:color="auto" w:fill="FFFFFF"/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045F7" w:rsidRDefault="00D045F7" w:rsidP="00ED56F6">
      <w:pPr>
        <w:shd w:val="clear" w:color="auto" w:fill="FFFFFF"/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045F7" w:rsidRDefault="00D045F7" w:rsidP="00ED56F6">
      <w:pPr>
        <w:shd w:val="clear" w:color="auto" w:fill="FFFFFF"/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045F7" w:rsidRDefault="00D045F7" w:rsidP="00ED56F6">
      <w:pPr>
        <w:shd w:val="clear" w:color="auto" w:fill="FFFFFF"/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045F7" w:rsidRDefault="00D045F7" w:rsidP="00ED56F6">
      <w:pPr>
        <w:shd w:val="clear" w:color="auto" w:fill="FFFFFF"/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045F7" w:rsidRDefault="00D045F7" w:rsidP="00ED56F6">
      <w:pPr>
        <w:shd w:val="clear" w:color="auto" w:fill="FFFFFF"/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Pr="0071311B" w:rsidRDefault="00ED56F6" w:rsidP="00ED56F6">
      <w:pPr>
        <w:shd w:val="clear" w:color="auto" w:fill="FFFFFF"/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Приложение №</w:t>
      </w:r>
      <w:r w:rsidRPr="007131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</w:p>
    <w:p w:rsidR="00ED56F6" w:rsidRPr="0071311B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</w:t>
      </w:r>
      <w:r w:rsidRPr="007131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 решению</w:t>
      </w:r>
      <w:r w:rsidRPr="0071311B">
        <w:rPr>
          <w:rFonts w:ascii="Times New Roman" w:hAnsi="Times New Roman" w:cs="Times New Roman"/>
          <w:sz w:val="24"/>
          <w:szCs w:val="24"/>
        </w:rPr>
        <w:t xml:space="preserve"> </w:t>
      </w:r>
      <w:r w:rsidRPr="007131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Совета депутатов</w:t>
      </w:r>
    </w:p>
    <w:p w:rsidR="00ED56F6" w:rsidRPr="0071311B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31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1311B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C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Студеновский</w:t>
      </w:r>
      <w:r w:rsidRPr="0071311B">
        <w:rPr>
          <w:rFonts w:ascii="Times New Roman" w:hAnsi="Times New Roman" w:cs="Times New Roman"/>
          <w:sz w:val="24"/>
          <w:szCs w:val="24"/>
        </w:rPr>
        <w:t xml:space="preserve"> </w:t>
      </w:r>
      <w:r w:rsidRPr="007131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сельсовет</w:t>
      </w:r>
      <w:r w:rsidRPr="007131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</w:t>
      </w:r>
      <w:r w:rsidRPr="007131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от___________ № ____</w:t>
      </w: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6F6" w:rsidRDefault="00ED56F6" w:rsidP="00ED56F6">
      <w:pPr>
        <w:shd w:val="clear" w:color="auto" w:fill="FFFFFF"/>
        <w:spacing w:before="264" w:line="274" w:lineRule="exact"/>
        <w:ind w:right="254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253A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остав комиссии по проведению антикоррупционной экспертизы </w:t>
      </w:r>
      <w:r w:rsidRPr="00253AC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правовых актов и их проектов, рассматриваемых и принимаемых Советом депутатов сельсовета</w:t>
      </w:r>
    </w:p>
    <w:p w:rsidR="00ED56F6" w:rsidRDefault="00ED56F6" w:rsidP="00ED56F6">
      <w:pPr>
        <w:shd w:val="clear" w:color="auto" w:fill="FFFFFF"/>
        <w:spacing w:before="264" w:line="274" w:lineRule="exact"/>
        <w:ind w:right="2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1. </w:t>
      </w:r>
    </w:p>
    <w:p w:rsidR="00ED56F6" w:rsidRDefault="00ED56F6" w:rsidP="00ED56F6">
      <w:pPr>
        <w:shd w:val="clear" w:color="auto" w:fill="FFFFFF"/>
        <w:spacing w:before="264" w:line="274" w:lineRule="exact"/>
        <w:ind w:right="2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 </w:t>
      </w:r>
    </w:p>
    <w:p w:rsidR="00ED56F6" w:rsidRDefault="00ED56F6" w:rsidP="00ED56F6">
      <w:pPr>
        <w:shd w:val="clear" w:color="auto" w:fill="FFFFFF"/>
        <w:spacing w:before="264" w:line="274" w:lineRule="exact"/>
        <w:ind w:right="2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3. </w:t>
      </w:r>
    </w:p>
    <w:p w:rsidR="00ED56F6" w:rsidRDefault="00ED56F6" w:rsidP="00ED56F6">
      <w:pPr>
        <w:shd w:val="clear" w:color="auto" w:fill="FFFFFF"/>
        <w:spacing w:before="264" w:line="274" w:lineRule="exact"/>
        <w:ind w:right="2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4. </w:t>
      </w:r>
    </w:p>
    <w:p w:rsidR="00ED56F6" w:rsidRDefault="00ED56F6" w:rsidP="00ED56F6">
      <w:pPr>
        <w:shd w:val="clear" w:color="auto" w:fill="FFFFFF"/>
        <w:spacing w:before="264" w:line="274" w:lineRule="exact"/>
        <w:ind w:right="2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5. </w:t>
      </w:r>
    </w:p>
    <w:p w:rsidR="00ED56F6" w:rsidRDefault="00ED56F6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Default="00ED56F6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7C8C" w:rsidRPr="0071311B" w:rsidRDefault="00E67C8C" w:rsidP="00ED56F6">
      <w:pPr>
        <w:shd w:val="clear" w:color="auto" w:fill="FFFFFF"/>
        <w:spacing w:before="264" w:line="274" w:lineRule="exact"/>
        <w:ind w:right="25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Pr="0071311B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Приложение №</w:t>
      </w:r>
      <w:r w:rsidRPr="007131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</w:p>
    <w:p w:rsidR="00ED56F6" w:rsidRPr="0071311B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</w:t>
      </w:r>
      <w:r w:rsidRPr="007131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 решению</w:t>
      </w:r>
      <w:r w:rsidRPr="0071311B">
        <w:rPr>
          <w:rFonts w:ascii="Times New Roman" w:hAnsi="Times New Roman" w:cs="Times New Roman"/>
          <w:sz w:val="24"/>
          <w:szCs w:val="24"/>
        </w:rPr>
        <w:t xml:space="preserve"> </w:t>
      </w:r>
      <w:r w:rsidRPr="007131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Совета депутатов</w:t>
      </w:r>
    </w:p>
    <w:p w:rsidR="00ED56F6" w:rsidRPr="0071311B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31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1311B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C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Студеновский</w:t>
      </w:r>
      <w:r w:rsidRPr="0071311B">
        <w:rPr>
          <w:rFonts w:ascii="Times New Roman" w:hAnsi="Times New Roman" w:cs="Times New Roman"/>
          <w:sz w:val="24"/>
          <w:szCs w:val="24"/>
        </w:rPr>
        <w:t xml:space="preserve"> </w:t>
      </w:r>
      <w:r w:rsidRPr="007131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сельсовет</w:t>
      </w:r>
      <w:r w:rsidRPr="007131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</w:t>
      </w:r>
      <w:r w:rsidRPr="007131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от___________ № ____</w:t>
      </w: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6F6" w:rsidRPr="0071311B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6F6" w:rsidRPr="0071311B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1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ЗАКЛЮЧЕНИЕ</w:t>
      </w:r>
    </w:p>
    <w:p w:rsidR="00ED56F6" w:rsidRPr="0071311B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11B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проведения</w:t>
      </w: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11B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 экспертизы</w:t>
      </w:r>
    </w:p>
    <w:p w:rsidR="00ED56F6" w:rsidRPr="0071311B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</w:t>
      </w:r>
    </w:p>
    <w:p w:rsidR="00ED56F6" w:rsidRPr="00AD6DC0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D6DC0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(указывается наименование нормативного правового акта/</w:t>
      </w:r>
      <w:proofErr w:type="gramEnd"/>
    </w:p>
    <w:p w:rsidR="00ED56F6" w:rsidRPr="00AD6DC0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D6DC0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проекта нормативного правового акта)</w:t>
      </w:r>
    </w:p>
    <w:p w:rsidR="00ED56F6" w:rsidRDefault="00ED56F6" w:rsidP="00ED56F6">
      <w:pPr>
        <w:shd w:val="clear" w:color="auto" w:fill="FFFFFF"/>
        <w:tabs>
          <w:tab w:val="left" w:leader="underscore" w:pos="2016"/>
          <w:tab w:val="left" w:pos="7469"/>
          <w:tab w:val="left" w:leader="underscore" w:pos="8554"/>
          <w:tab w:val="left" w:pos="91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1311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с.</w:t>
      </w:r>
      <w:r w:rsidRPr="007131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  <w:r w:rsidRPr="007131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6F6" w:rsidRPr="0071311B" w:rsidRDefault="00ED56F6" w:rsidP="00ED56F6">
      <w:pPr>
        <w:shd w:val="clear" w:color="auto" w:fill="FFFFFF"/>
        <w:tabs>
          <w:tab w:val="left" w:leader="underscore" w:pos="2016"/>
          <w:tab w:val="left" w:pos="7469"/>
          <w:tab w:val="left" w:leader="underscore" w:pos="8554"/>
          <w:tab w:val="left" w:pos="91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713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соответствии с Федераль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ным законом от 17 июля 2009 г. №</w:t>
      </w:r>
      <w:r w:rsidRPr="00713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172-ФЗ "Об </w:t>
      </w:r>
      <w:r w:rsidRPr="007131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антикоррупционной экспертизе нормативных правовых актов и проектов нормативных </w:t>
      </w:r>
      <w:r w:rsidRPr="007131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правовых актов" и согласно методике проведения антикоррупционной экспертизы </w:t>
      </w:r>
      <w:r w:rsidRPr="0071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нормативных правовых актов и проектов нормативных правовых актов, утвержденной </w:t>
      </w:r>
      <w:r w:rsidRPr="00713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Постановлением   </w:t>
      </w:r>
      <w:r w:rsidRPr="00713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Правительства</w:t>
      </w:r>
      <w:r w:rsidRPr="00713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Российской   Федерац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ии   от   26   февраля 2010 г. №</w:t>
      </w:r>
      <w:r w:rsidRPr="0071311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96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ED56F6" w:rsidRPr="0071311B" w:rsidRDefault="00ED56F6" w:rsidP="00ED56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D56F6" w:rsidRPr="00AD6DC0" w:rsidRDefault="00ED56F6" w:rsidP="00ED5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D6DC0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</w:rPr>
        <w:t>(</w:t>
      </w:r>
      <w:r w:rsidRPr="00AD6DC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указывается лицо, орган, </w:t>
      </w:r>
      <w:proofErr w:type="gramStart"/>
      <w:r w:rsidRPr="00AD6DC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проводившего</w:t>
      </w:r>
      <w:proofErr w:type="gramEnd"/>
      <w:r w:rsidRPr="00AD6DC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 xml:space="preserve"> экспертизу</w:t>
      </w:r>
      <w:r w:rsidRPr="00AD6DC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</w:p>
    <w:p w:rsidR="00ED56F6" w:rsidRPr="0071311B" w:rsidRDefault="00ED56F6" w:rsidP="00ED56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1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проведена </w:t>
      </w:r>
      <w:proofErr w:type="spellStart"/>
      <w:r w:rsidRPr="007131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антикоррупционная</w:t>
      </w:r>
      <w:proofErr w:type="spellEnd"/>
      <w:r w:rsidRPr="007131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экспертиза</w:t>
      </w:r>
    </w:p>
    <w:p w:rsidR="00ED56F6" w:rsidRDefault="00ED56F6" w:rsidP="00ED56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ED56F6" w:rsidRPr="00AD6DC0" w:rsidRDefault="00ED56F6" w:rsidP="00ED56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AD6DC0">
        <w:rPr>
          <w:rFonts w:ascii="Times New Roman" w:hAnsi="Times New Roman" w:cs="Times New Roman"/>
          <w:color w:val="000000"/>
          <w:sz w:val="20"/>
          <w:szCs w:val="20"/>
          <w:u w:val="single"/>
        </w:rPr>
        <w:t>(сведения, реквизиты нормативно правового акта/проекта нормативно правового акта)</w:t>
      </w:r>
    </w:p>
    <w:p w:rsidR="00ED56F6" w:rsidRDefault="00ED56F6" w:rsidP="00ED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D56F6" w:rsidRPr="0071311B" w:rsidRDefault="00ED56F6" w:rsidP="00ED56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1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Вариант 1.</w:t>
      </w:r>
    </w:p>
    <w:p w:rsidR="00ED56F6" w:rsidRDefault="00ED56F6" w:rsidP="00ED5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1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По результатам проведения антикоррупционной экспертизы указанного </w:t>
      </w:r>
      <w:r w:rsidRPr="0071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нормативного правового акта (проекта) выявлены следующие </w:t>
      </w:r>
      <w:proofErr w:type="spellStart"/>
      <w:r w:rsidRPr="0071311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коррупциогенные</w:t>
      </w:r>
      <w:proofErr w:type="spellEnd"/>
      <w:r w:rsidRPr="0071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факторы:</w:t>
      </w:r>
    </w:p>
    <w:p w:rsidR="00ED56F6" w:rsidRPr="00292C5D" w:rsidRDefault="00ED56F6" w:rsidP="00ED56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D56F6" w:rsidRPr="00292C5D" w:rsidRDefault="00ED56F6" w:rsidP="00ED5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2C5D"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r w:rsidRPr="00292C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отражается   перечень   выявленных   </w:t>
      </w:r>
      <w:proofErr w:type="spellStart"/>
      <w:r w:rsidRPr="00292C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коррупциогенных</w:t>
      </w:r>
      <w:proofErr w:type="spellEnd"/>
      <w:r w:rsidRPr="00292C5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  факторов   с   указанием   их </w:t>
      </w:r>
      <w:r w:rsidRPr="00292C5D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признаков и соответствующих статей (пунктов, подпунктов) нормативного правового акта (проекта), в которых эти факторы выявлены)</w:t>
      </w:r>
    </w:p>
    <w:p w:rsidR="00ED56F6" w:rsidRDefault="00ED56F6" w:rsidP="00ED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131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целях устранения выявленных </w:t>
      </w:r>
      <w:proofErr w:type="spellStart"/>
      <w:r w:rsidRPr="007131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коррупциогенных</w:t>
      </w:r>
      <w:proofErr w:type="spellEnd"/>
      <w:r w:rsidRPr="007131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факторов предлагается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</w:t>
      </w:r>
    </w:p>
    <w:p w:rsidR="00ED56F6" w:rsidRDefault="00ED56F6" w:rsidP="00ED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_____________________________________________________________________________</w:t>
      </w:r>
    </w:p>
    <w:p w:rsidR="00ED56F6" w:rsidRDefault="00ED56F6" w:rsidP="00ED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_____________________________________________________________________________</w:t>
      </w:r>
    </w:p>
    <w:p w:rsidR="00ED56F6" w:rsidRDefault="00ED56F6" w:rsidP="00ED5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37443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(указываются предложения о способах устранения коррупционных нарушений)</w:t>
      </w:r>
    </w:p>
    <w:p w:rsidR="00ED56F6" w:rsidRDefault="00ED56F6" w:rsidP="00ED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D56F6" w:rsidRPr="0071311B" w:rsidRDefault="00ED56F6" w:rsidP="00ED56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31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Вариант 2.</w:t>
      </w:r>
    </w:p>
    <w:p w:rsidR="00ED56F6" w:rsidRDefault="00ED56F6" w:rsidP="00ED56F6">
      <w:pPr>
        <w:shd w:val="clear" w:color="auto" w:fill="FFFFFF"/>
        <w:tabs>
          <w:tab w:val="left" w:pos="3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31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По результатам проведения антикоррупционной экспертизы указанного</w:t>
      </w:r>
      <w:r w:rsidRPr="007131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нормативного </w:t>
      </w:r>
      <w:r w:rsidRPr="00713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акта  </w:t>
      </w:r>
      <w:r w:rsidRPr="007131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(проекта)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131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факторы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__________________</w:t>
      </w:r>
    </w:p>
    <w:p w:rsidR="00ED56F6" w:rsidRDefault="00ED56F6" w:rsidP="00ED56F6">
      <w:pPr>
        <w:shd w:val="clear" w:color="auto" w:fill="FFFFFF"/>
        <w:tabs>
          <w:tab w:val="left" w:pos="3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____________________________________________________________________________.</w:t>
      </w:r>
    </w:p>
    <w:p w:rsidR="00ED56F6" w:rsidRDefault="00ED56F6" w:rsidP="00ED56F6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3744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(указывается о невыполнении </w:t>
      </w:r>
      <w:proofErr w:type="spellStart"/>
      <w:r w:rsidRPr="003744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коррупциогенных</w:t>
      </w:r>
      <w:proofErr w:type="spellEnd"/>
      <w:r w:rsidRPr="003744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факторов)</w:t>
      </w:r>
    </w:p>
    <w:p w:rsidR="00ED56F6" w:rsidRDefault="00ED56F6" w:rsidP="00ED56F6">
      <w:pPr>
        <w:shd w:val="clear" w:color="auto" w:fill="FFFFFF"/>
        <w:tabs>
          <w:tab w:val="left" w:pos="73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ED56F6" w:rsidRDefault="00ED56F6" w:rsidP="00ED56F6">
      <w:pPr>
        <w:shd w:val="clear" w:color="auto" w:fill="FFFFFF"/>
        <w:tabs>
          <w:tab w:val="left" w:pos="73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__________________</w:t>
      </w:r>
    </w:p>
    <w:p w:rsidR="00ED56F6" w:rsidRPr="00374439" w:rsidRDefault="00ED56F6" w:rsidP="00ED56F6">
      <w:pPr>
        <w:shd w:val="clear" w:color="auto" w:fill="FFFFFF"/>
        <w:tabs>
          <w:tab w:val="left" w:pos="3514"/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               </w:t>
      </w:r>
      <w:r w:rsidRPr="0037443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(дата)</w:t>
      </w:r>
    </w:p>
    <w:p w:rsidR="00ED56F6" w:rsidRPr="00374439" w:rsidRDefault="00ED56F6" w:rsidP="00ED56F6">
      <w:pPr>
        <w:shd w:val="clear" w:color="auto" w:fill="FFFFFF"/>
        <w:tabs>
          <w:tab w:val="left" w:pos="3514"/>
          <w:tab w:val="left" w:pos="63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___________________________          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  <w:t>_______________________</w:t>
      </w:r>
      <w:r w:rsidRPr="007131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          </w:t>
      </w:r>
      <w:r w:rsidRPr="0037443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(наименование должности)</w:t>
      </w:r>
      <w:r w:rsidRPr="0037443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37443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(подпись)</w:t>
      </w:r>
      <w:r w:rsidRPr="0037443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37443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(расшифровка подписи)</w:t>
      </w:r>
    </w:p>
    <w:p w:rsidR="00ED56F6" w:rsidRDefault="00ED56F6" w:rsidP="00ED56F6">
      <w:pPr>
        <w:rPr>
          <w:rFonts w:ascii="Times New Roman" w:hAnsi="Times New Roman" w:cs="Times New Roman"/>
          <w:sz w:val="24"/>
          <w:szCs w:val="24"/>
        </w:rPr>
      </w:pPr>
    </w:p>
    <w:p w:rsidR="00BB4DA5" w:rsidRDefault="00BB4DA5"/>
    <w:sectPr w:rsidR="00BB4DA5" w:rsidSect="00E2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469"/>
    <w:multiLevelType w:val="hybridMultilevel"/>
    <w:tmpl w:val="2FDA30A4"/>
    <w:lvl w:ilvl="0" w:tplc="CAAE21C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582F09"/>
    <w:multiLevelType w:val="singleLevel"/>
    <w:tmpl w:val="40B01BA6"/>
    <w:lvl w:ilvl="0">
      <w:start w:val="5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4E6077EB"/>
    <w:multiLevelType w:val="singleLevel"/>
    <w:tmpl w:val="2FBCAB7E"/>
    <w:lvl w:ilvl="0">
      <w:start w:val="1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725F6719"/>
    <w:multiLevelType w:val="hybridMultilevel"/>
    <w:tmpl w:val="75CA41EE"/>
    <w:lvl w:ilvl="0" w:tplc="77BCCD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6F6"/>
    <w:rsid w:val="003606FF"/>
    <w:rsid w:val="00373670"/>
    <w:rsid w:val="003F5808"/>
    <w:rsid w:val="00513172"/>
    <w:rsid w:val="00937BF0"/>
    <w:rsid w:val="00942F3F"/>
    <w:rsid w:val="00BB4DA5"/>
    <w:rsid w:val="00D045F7"/>
    <w:rsid w:val="00E253C0"/>
    <w:rsid w:val="00E67C8C"/>
    <w:rsid w:val="00ED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</cp:lastModifiedBy>
  <cp:revision>2</cp:revision>
  <dcterms:created xsi:type="dcterms:W3CDTF">2017-10-27T05:12:00Z</dcterms:created>
  <dcterms:modified xsi:type="dcterms:W3CDTF">2017-10-27T05:12:00Z</dcterms:modified>
</cp:coreProperties>
</file>